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5FD1" w14:textId="010628E4" w:rsidR="007606C2" w:rsidRPr="00B83A78" w:rsidRDefault="007606C2" w:rsidP="00B83A78">
      <w:pPr>
        <w:rPr>
          <w:rFonts w:ascii="Palatino Linotype" w:hAnsi="Palatino Linotype"/>
          <w:b/>
          <w:sz w:val="36"/>
          <w:szCs w:val="36"/>
        </w:rPr>
      </w:pPr>
      <w:r w:rsidRPr="00B83A78">
        <w:rPr>
          <w:rFonts w:ascii="Palatino Linotype" w:hAnsi="Palatino Linotype"/>
          <w:b/>
          <w:sz w:val="36"/>
          <w:szCs w:val="36"/>
        </w:rPr>
        <w:t xml:space="preserve">SELF-STRENGTHENING OF TERRITORY OF LIFE BY EKURI COMMUNITY  </w:t>
      </w:r>
    </w:p>
    <w:p w14:paraId="5A682236" w14:textId="77777777" w:rsidR="003A6BB2" w:rsidRPr="00C02B78" w:rsidRDefault="003A6BB2" w:rsidP="003A6BB2">
      <w:pPr>
        <w:pStyle w:val="ListParagraph"/>
        <w:numPr>
          <w:ilvl w:val="0"/>
          <w:numId w:val="1"/>
        </w:numPr>
        <w:rPr>
          <w:rFonts w:ascii="Palatino Linotype" w:hAnsi="Palatino Linotype"/>
          <w:bCs/>
          <w:sz w:val="28"/>
          <w:szCs w:val="28"/>
        </w:rPr>
      </w:pPr>
      <w:r w:rsidRPr="00C02B78">
        <w:rPr>
          <w:rFonts w:ascii="Palatino Linotype" w:hAnsi="Palatino Linotype"/>
          <w:b/>
          <w:sz w:val="28"/>
          <w:szCs w:val="28"/>
        </w:rPr>
        <w:t>Introduction:</w:t>
      </w:r>
      <w:r w:rsidRPr="00C02B78">
        <w:rPr>
          <w:rFonts w:ascii="Palatino Linotype" w:hAnsi="Palatino Linotype"/>
          <w:bCs/>
          <w:sz w:val="28"/>
          <w:szCs w:val="28"/>
        </w:rPr>
        <w:t xml:space="preserve"> </w:t>
      </w:r>
    </w:p>
    <w:p w14:paraId="7479B39A" w14:textId="3CCA8266" w:rsidR="007606C2" w:rsidRPr="003A6BB2" w:rsidRDefault="00045EE5" w:rsidP="00937D3E">
      <w:pPr>
        <w:jc w:val="both"/>
        <w:rPr>
          <w:rFonts w:ascii="Palatino Linotype" w:hAnsi="Palatino Linotype"/>
          <w:bCs/>
          <w:sz w:val="36"/>
          <w:szCs w:val="36"/>
        </w:rPr>
      </w:pPr>
      <w:r w:rsidRPr="00C02B78">
        <w:rPr>
          <w:rFonts w:ascii="Palatino Linotype" w:hAnsi="Palatino Linotype"/>
          <w:bCs/>
          <w:sz w:val="28"/>
          <w:szCs w:val="28"/>
        </w:rPr>
        <w:t>Ekuri is an indigenous community consisting of Old Ekuri and New Ekuri villages in Cross River State of Nigeria with a population of 6,200</w:t>
      </w:r>
      <w:r w:rsidR="00235C4B" w:rsidRPr="00C02B78">
        <w:rPr>
          <w:rFonts w:ascii="Palatino Linotype" w:hAnsi="Palatino Linotype"/>
          <w:bCs/>
          <w:sz w:val="28"/>
          <w:szCs w:val="28"/>
        </w:rPr>
        <w:t xml:space="preserve"> rightsholders who are peasant farmers, forest gatherers, hunters and traditional healers. Ekuri community </w:t>
      </w:r>
      <w:r w:rsidR="005F63AC">
        <w:rPr>
          <w:rFonts w:ascii="Palatino Linotype" w:hAnsi="Palatino Linotype"/>
          <w:bCs/>
          <w:sz w:val="28"/>
          <w:szCs w:val="28"/>
        </w:rPr>
        <w:t xml:space="preserve">is on Latitude </w:t>
      </w:r>
      <w:r w:rsidR="005F63AC" w:rsidRPr="005F63AC">
        <w:rPr>
          <w:rFonts w:ascii="Palatino Linotype" w:hAnsi="Palatino Linotype"/>
          <w:bCs/>
          <w:sz w:val="28"/>
          <w:szCs w:val="28"/>
        </w:rPr>
        <w:t>5.884400</w:t>
      </w:r>
      <w:r w:rsidR="005F63AC">
        <w:rPr>
          <w:rFonts w:ascii="Palatino Linotype" w:hAnsi="Palatino Linotype"/>
          <w:bCs/>
          <w:sz w:val="28"/>
          <w:szCs w:val="28"/>
        </w:rPr>
        <w:t xml:space="preserve"> and Longitude </w:t>
      </w:r>
      <w:r w:rsidR="005F63AC" w:rsidRPr="005F63AC">
        <w:rPr>
          <w:rFonts w:ascii="Palatino Linotype" w:hAnsi="Palatino Linotype"/>
          <w:bCs/>
          <w:sz w:val="28"/>
          <w:szCs w:val="28"/>
        </w:rPr>
        <w:t>8.123650</w:t>
      </w:r>
      <w:r w:rsidR="005F63AC">
        <w:rPr>
          <w:rFonts w:ascii="Palatino Linotype" w:hAnsi="Palatino Linotype"/>
          <w:bCs/>
          <w:sz w:val="28"/>
          <w:szCs w:val="28"/>
        </w:rPr>
        <w:t xml:space="preserve">, and </w:t>
      </w:r>
      <w:r w:rsidR="00235C4B" w:rsidRPr="00C02B78">
        <w:rPr>
          <w:rFonts w:ascii="Palatino Linotype" w:hAnsi="Palatino Linotype"/>
          <w:bCs/>
          <w:sz w:val="28"/>
          <w:szCs w:val="28"/>
        </w:rPr>
        <w:t xml:space="preserve">has 33,600ha of </w:t>
      </w:r>
      <w:r w:rsidR="00F412E9" w:rsidRPr="00C02B78">
        <w:rPr>
          <w:rFonts w:ascii="Palatino Linotype" w:hAnsi="Palatino Linotype"/>
          <w:bCs/>
          <w:sz w:val="28"/>
          <w:szCs w:val="28"/>
        </w:rPr>
        <w:t xml:space="preserve">tropical rainforest which they have continuously managed for many centuries. However, since 1982, the threats of logging this </w:t>
      </w:r>
      <w:r w:rsidR="00076212" w:rsidRPr="00C02B78">
        <w:rPr>
          <w:rFonts w:ascii="Palatino Linotype" w:hAnsi="Palatino Linotype"/>
          <w:bCs/>
          <w:sz w:val="28"/>
          <w:szCs w:val="28"/>
        </w:rPr>
        <w:t xml:space="preserve">rich </w:t>
      </w:r>
      <w:r w:rsidR="00F412E9" w:rsidRPr="00C02B78">
        <w:rPr>
          <w:rFonts w:ascii="Palatino Linotype" w:hAnsi="Palatino Linotype"/>
          <w:bCs/>
          <w:sz w:val="28"/>
          <w:szCs w:val="28"/>
        </w:rPr>
        <w:t>forest by exte</w:t>
      </w:r>
      <w:r w:rsidR="00076212" w:rsidRPr="00C02B78">
        <w:rPr>
          <w:rFonts w:ascii="Palatino Linotype" w:hAnsi="Palatino Linotype"/>
          <w:bCs/>
          <w:sz w:val="28"/>
          <w:szCs w:val="28"/>
        </w:rPr>
        <w:t xml:space="preserve">rnal interests leading to stiff opposition by Ekuri villagers. </w:t>
      </w:r>
      <w:r w:rsidR="00E158A5" w:rsidRPr="00C02B78">
        <w:rPr>
          <w:rFonts w:ascii="Palatino Linotype" w:hAnsi="Palatino Linotype"/>
          <w:bCs/>
          <w:sz w:val="28"/>
          <w:szCs w:val="28"/>
        </w:rPr>
        <w:t xml:space="preserve">The struggles to protect this forest from concession approval, superhighway road project by the government of </w:t>
      </w:r>
      <w:r w:rsidR="003A6BB2" w:rsidRPr="00C02B78">
        <w:rPr>
          <w:rFonts w:ascii="Palatino Linotype" w:hAnsi="Palatino Linotype"/>
          <w:bCs/>
          <w:sz w:val="28"/>
          <w:szCs w:val="28"/>
        </w:rPr>
        <w:t>Cross River State in 2016, illegal logging concession in 2021 informed the community to seek means and ways to secure the forest for the benefit of present and future generations.</w:t>
      </w:r>
      <w:r w:rsidR="00937D3E" w:rsidRPr="00C02B78">
        <w:rPr>
          <w:rFonts w:ascii="Palatino Linotype" w:hAnsi="Palatino Linotype"/>
          <w:bCs/>
          <w:sz w:val="28"/>
          <w:szCs w:val="28"/>
        </w:rPr>
        <w:t xml:space="preserve"> They deliberated and agreed that the Indigenous Community Conserved Area (ICCA) </w:t>
      </w:r>
      <w:r w:rsidR="00A70D57" w:rsidRPr="00C02B78">
        <w:rPr>
          <w:rFonts w:ascii="Palatino Linotype" w:hAnsi="Palatino Linotype"/>
          <w:bCs/>
          <w:sz w:val="28"/>
          <w:szCs w:val="28"/>
        </w:rPr>
        <w:t>is</w:t>
      </w:r>
      <w:r w:rsidR="00937D3E" w:rsidRPr="00C02B78">
        <w:rPr>
          <w:rFonts w:ascii="Palatino Linotype" w:hAnsi="Palatino Linotype"/>
          <w:bCs/>
          <w:sz w:val="28"/>
          <w:szCs w:val="28"/>
        </w:rPr>
        <w:t xml:space="preserve"> a solution to their situation.</w:t>
      </w:r>
      <w:r w:rsidR="00A70D57" w:rsidRPr="00C02B78">
        <w:rPr>
          <w:rFonts w:ascii="Palatino Linotype" w:hAnsi="Palatino Linotype"/>
          <w:bCs/>
          <w:sz w:val="28"/>
          <w:szCs w:val="28"/>
        </w:rPr>
        <w:t xml:space="preserve"> Consequently, they began the processes </w:t>
      </w:r>
      <w:r w:rsidR="00E17AD4" w:rsidRPr="00C02B78">
        <w:rPr>
          <w:rFonts w:ascii="Palatino Linotype" w:hAnsi="Palatino Linotype"/>
          <w:bCs/>
          <w:sz w:val="28"/>
          <w:szCs w:val="28"/>
        </w:rPr>
        <w:t xml:space="preserve">(meetings) </w:t>
      </w:r>
      <w:r w:rsidR="00A70D57" w:rsidRPr="00C02B78">
        <w:rPr>
          <w:rFonts w:ascii="Palatino Linotype" w:hAnsi="Palatino Linotype"/>
          <w:bCs/>
          <w:sz w:val="28"/>
          <w:szCs w:val="28"/>
        </w:rPr>
        <w:t>of self-strengthening to assist the community to obtain the status of an ICCA</w:t>
      </w:r>
      <w:r w:rsidR="0080785C" w:rsidRPr="00C02B78">
        <w:rPr>
          <w:rFonts w:ascii="Palatino Linotype" w:hAnsi="Palatino Linotype"/>
          <w:bCs/>
          <w:sz w:val="28"/>
          <w:szCs w:val="28"/>
        </w:rPr>
        <w:t xml:space="preserve"> as follows</w:t>
      </w:r>
      <w:r w:rsidR="00E17AD4">
        <w:rPr>
          <w:rFonts w:ascii="Palatino Linotype" w:hAnsi="Palatino Linotype"/>
          <w:bCs/>
          <w:sz w:val="36"/>
          <w:szCs w:val="36"/>
        </w:rPr>
        <w:t>:</w:t>
      </w:r>
      <w:r w:rsidR="00A70D57">
        <w:rPr>
          <w:rFonts w:ascii="Palatino Linotype" w:hAnsi="Palatino Linotype"/>
          <w:bCs/>
          <w:sz w:val="36"/>
          <w:szCs w:val="36"/>
        </w:rPr>
        <w:t xml:space="preserve">  </w:t>
      </w:r>
    </w:p>
    <w:p w14:paraId="163FA1F4" w14:textId="30DEDB1B" w:rsidR="00AB61F2" w:rsidRDefault="00AB61F2" w:rsidP="00AB61F2">
      <w:pPr>
        <w:pStyle w:val="ListParagraph"/>
        <w:numPr>
          <w:ilvl w:val="0"/>
          <w:numId w:val="1"/>
        </w:numPr>
        <w:rPr>
          <w:rFonts w:ascii="Palatino Linotype" w:hAnsi="Palatino Linotype"/>
          <w:b/>
          <w:sz w:val="36"/>
          <w:szCs w:val="36"/>
        </w:rPr>
      </w:pPr>
      <w:r>
        <w:rPr>
          <w:rFonts w:ascii="Palatino Linotype" w:hAnsi="Palatino Linotype"/>
          <w:b/>
          <w:sz w:val="36"/>
          <w:szCs w:val="36"/>
        </w:rPr>
        <w:t>REFLECT:</w:t>
      </w:r>
    </w:p>
    <w:p w14:paraId="4635F428" w14:textId="5793811B" w:rsidR="002E61AC" w:rsidRDefault="00AB61F2">
      <w:pPr>
        <w:rPr>
          <w:rFonts w:ascii="Palatino Linotype" w:hAnsi="Palatino Linotype"/>
          <w:b/>
          <w:sz w:val="36"/>
          <w:szCs w:val="36"/>
        </w:rPr>
      </w:pPr>
      <w:r w:rsidRPr="00AB61F2">
        <w:rPr>
          <w:rFonts w:ascii="Palatino Linotype" w:hAnsi="Palatino Linotype"/>
          <w:b/>
          <w:sz w:val="36"/>
          <w:szCs w:val="36"/>
        </w:rPr>
        <w:t xml:space="preserve">A ‘territory of life’? </w:t>
      </w:r>
      <w:r w:rsidR="00E62D8C">
        <w:rPr>
          <w:rFonts w:ascii="Palatino Linotype" w:hAnsi="Palatino Linotype"/>
          <w:b/>
          <w:sz w:val="36"/>
          <w:szCs w:val="36"/>
        </w:rPr>
        <w:t xml:space="preserve">Answers </w:t>
      </w:r>
      <w:r w:rsidRPr="00AB61F2">
        <w:rPr>
          <w:rFonts w:ascii="Palatino Linotype" w:hAnsi="Palatino Linotype"/>
          <w:b/>
          <w:sz w:val="36"/>
          <w:szCs w:val="36"/>
        </w:rPr>
        <w:t>f</w:t>
      </w:r>
      <w:r w:rsidR="00E62D8C">
        <w:rPr>
          <w:rFonts w:ascii="Palatino Linotype" w:hAnsi="Palatino Linotype"/>
          <w:b/>
          <w:sz w:val="36"/>
          <w:szCs w:val="36"/>
        </w:rPr>
        <w:t>rom</w:t>
      </w:r>
      <w:r w:rsidRPr="00AB61F2">
        <w:rPr>
          <w:rFonts w:ascii="Palatino Linotype" w:hAnsi="Palatino Linotype"/>
          <w:b/>
          <w:sz w:val="36"/>
          <w:szCs w:val="36"/>
        </w:rPr>
        <w:t xml:space="preserve"> a grassroots discussion</w:t>
      </w:r>
      <w:r w:rsidR="004D4080">
        <w:rPr>
          <w:rFonts w:ascii="Palatino Linotype" w:hAnsi="Palatino Linotype"/>
          <w:b/>
          <w:sz w:val="36"/>
          <w:szCs w:val="36"/>
        </w:rPr>
        <w:t xml:space="preserve"> in Ekuri community</w:t>
      </w:r>
    </w:p>
    <w:p w14:paraId="71432356" w14:textId="44330511" w:rsidR="00E62D8C" w:rsidRPr="00BC0F58" w:rsidRDefault="00E62D8C" w:rsidP="00BC0F58">
      <w:pPr>
        <w:jc w:val="both"/>
        <w:rPr>
          <w:rFonts w:ascii="Palatino Linotype" w:hAnsi="Palatino Linotype"/>
          <w:sz w:val="28"/>
          <w:szCs w:val="28"/>
        </w:rPr>
      </w:pPr>
      <w:r w:rsidRPr="00BC0F58">
        <w:rPr>
          <w:rFonts w:ascii="Palatino Linotype" w:hAnsi="Palatino Linotype"/>
          <w:sz w:val="28"/>
          <w:szCs w:val="28"/>
        </w:rPr>
        <w:t xml:space="preserve">The territory of life has strong connection with the custodian community of Ekuri who for centuries, have been living together in harmony. The Ekuri community is depended on this territory for food, livelihoods, income, water and medicine and provide ‘’the community’s sense of security and capacity to withstand hardship’’ The Ekuri community ‘s </w:t>
      </w:r>
      <w:r w:rsidR="001C0E0E">
        <w:rPr>
          <w:rFonts w:ascii="Palatino Linotype" w:hAnsi="Palatino Linotype"/>
          <w:sz w:val="28"/>
          <w:szCs w:val="28"/>
        </w:rPr>
        <w:t>‘’</w:t>
      </w:r>
      <w:r w:rsidRPr="00BC0F58">
        <w:rPr>
          <w:rFonts w:ascii="Palatino Linotype" w:hAnsi="Palatino Linotype"/>
          <w:sz w:val="28"/>
          <w:szCs w:val="28"/>
        </w:rPr>
        <w:t xml:space="preserve">communal tenure is based on state laws and customary local legitimacy and oral history. Tenure comprises a bundle of rights that normally include access and use (for subsistence or income generation), management and exclusion of others. In general, exercising tenure in Ekuri means governing, </w:t>
      </w:r>
      <w:r w:rsidRPr="00BC0F58">
        <w:rPr>
          <w:rFonts w:ascii="Palatino Linotype" w:hAnsi="Palatino Linotype"/>
          <w:sz w:val="28"/>
          <w:szCs w:val="28"/>
        </w:rPr>
        <w:lastRenderedPageBreak/>
        <w:t xml:space="preserve">managing and regulating access and use, and it can go with or without a formal title. </w:t>
      </w:r>
    </w:p>
    <w:p w14:paraId="37AF925A" w14:textId="77777777" w:rsidR="00E62D8C" w:rsidRPr="00BC0F58" w:rsidRDefault="00E62D8C" w:rsidP="00BC0F58">
      <w:pPr>
        <w:jc w:val="both"/>
        <w:rPr>
          <w:rFonts w:ascii="Palatino Linotype" w:hAnsi="Palatino Linotype"/>
          <w:sz w:val="28"/>
          <w:szCs w:val="28"/>
        </w:rPr>
      </w:pPr>
      <w:r w:rsidRPr="00BC0F58">
        <w:rPr>
          <w:rFonts w:ascii="Palatino Linotype" w:hAnsi="Palatino Linotype"/>
          <w:sz w:val="28"/>
          <w:szCs w:val="28"/>
        </w:rPr>
        <w:t>For many indigenous peoples and traditional communities like Ekuri, customary land tenure without a formal title is the main form of land regulation, including access, use and transmission of tenure itself. Land tenure is deeply entrenched in social and cultural customs and implemented through collective community, group, and family arrangements’’</w:t>
      </w:r>
      <w:r>
        <w:t xml:space="preserve">. </w:t>
      </w:r>
      <w:r w:rsidRPr="00BC0F58">
        <w:rPr>
          <w:rFonts w:ascii="Palatino Linotype" w:hAnsi="Palatino Linotype"/>
          <w:sz w:val="28"/>
          <w:szCs w:val="28"/>
        </w:rPr>
        <w:t>These collective community, group, and family arrangements prevent hardships as each member of the community is guaranteed access to collect and use resources from territory of life for self and common development.</w:t>
      </w:r>
    </w:p>
    <w:p w14:paraId="658E6720" w14:textId="0F773EFF" w:rsidR="00E62D8C" w:rsidRPr="00BC0F58" w:rsidRDefault="00D37B13" w:rsidP="00BC0F58">
      <w:pPr>
        <w:jc w:val="both"/>
        <w:rPr>
          <w:rFonts w:ascii="Palatino Linotype" w:hAnsi="Palatino Linotype"/>
          <w:sz w:val="28"/>
          <w:szCs w:val="28"/>
        </w:rPr>
      </w:pPr>
      <w:r w:rsidRPr="00BC0F58">
        <w:rPr>
          <w:rFonts w:ascii="Palatino Linotype" w:hAnsi="Palatino Linotype"/>
          <w:sz w:val="28"/>
          <w:szCs w:val="28"/>
        </w:rPr>
        <w:t>‘’</w:t>
      </w:r>
      <w:r w:rsidR="00E62D8C" w:rsidRPr="00BC0F58">
        <w:rPr>
          <w:rFonts w:ascii="Palatino Linotype" w:hAnsi="Palatino Linotype"/>
          <w:sz w:val="28"/>
          <w:szCs w:val="28"/>
        </w:rPr>
        <w:t>The villages of Old Ekuri and New Ekuri otherwise called Ekuri community is 7km apart, deep within primary high moist forest and surrounded on three sides by forest reserve and Cross River National Park (CRNP). Though much of their original land is now under the jurisdiction of the State or Federal Government, they still own and controlled 33,600ha of un</w:t>
      </w:r>
      <w:r w:rsidR="00B26150">
        <w:rPr>
          <w:rFonts w:ascii="Palatino Linotype" w:hAnsi="Palatino Linotype"/>
          <w:sz w:val="28"/>
          <w:szCs w:val="28"/>
        </w:rPr>
        <w:t>-</w:t>
      </w:r>
      <w:r w:rsidR="00E62D8C" w:rsidRPr="00BC0F58">
        <w:rPr>
          <w:rFonts w:ascii="Palatino Linotype" w:hAnsi="Palatino Linotype"/>
          <w:sz w:val="28"/>
          <w:szCs w:val="28"/>
        </w:rPr>
        <w:t>spoilt primary high forest. Unusually, the two communities share forest ownership as a result of individuals from Old Ekuri founding New Ekuri during the 1938’s, long after the boundaries of between Old Ekuri and neighboring communities had been established.</w:t>
      </w:r>
    </w:p>
    <w:p w14:paraId="23172E10" w14:textId="77777777" w:rsidR="00E62D8C" w:rsidRPr="00BC0F58" w:rsidRDefault="00E62D8C" w:rsidP="00BC0F58">
      <w:pPr>
        <w:jc w:val="both"/>
        <w:rPr>
          <w:rFonts w:ascii="Palatino Linotype" w:hAnsi="Palatino Linotype"/>
          <w:sz w:val="28"/>
          <w:szCs w:val="28"/>
        </w:rPr>
      </w:pPr>
      <w:r w:rsidRPr="00BC0F58">
        <w:rPr>
          <w:rFonts w:ascii="Palatino Linotype" w:hAnsi="Palatino Linotype"/>
          <w:sz w:val="28"/>
          <w:szCs w:val="28"/>
        </w:rPr>
        <w:t xml:space="preserve">The people of the Ekuri ethic group (known to themselves as </w:t>
      </w:r>
      <w:proofErr w:type="spellStart"/>
      <w:r w:rsidRPr="00BC0F58">
        <w:rPr>
          <w:rFonts w:ascii="Palatino Linotype" w:hAnsi="Palatino Linotype"/>
          <w:b/>
          <w:sz w:val="28"/>
          <w:szCs w:val="28"/>
        </w:rPr>
        <w:t>Nkukole</w:t>
      </w:r>
      <w:proofErr w:type="spellEnd"/>
      <w:r w:rsidRPr="00BC0F58">
        <w:rPr>
          <w:rFonts w:ascii="Palatino Linotype" w:hAnsi="Palatino Linotype"/>
          <w:sz w:val="28"/>
          <w:szCs w:val="28"/>
        </w:rPr>
        <w:t xml:space="preserve">) live in a total of five villages (the others three are Ekuri Eyeyeng, Okokori and Edondon. They have one clan head, and speak their language </w:t>
      </w:r>
      <w:proofErr w:type="spellStart"/>
      <w:r w:rsidRPr="00BC0F58">
        <w:rPr>
          <w:rFonts w:ascii="Palatino Linotype" w:hAnsi="Palatino Linotype"/>
          <w:b/>
          <w:sz w:val="28"/>
          <w:szCs w:val="28"/>
        </w:rPr>
        <w:t>Lokole</w:t>
      </w:r>
      <w:proofErr w:type="spellEnd"/>
      <w:r w:rsidRPr="00BC0F58">
        <w:rPr>
          <w:rFonts w:ascii="Palatino Linotype" w:hAnsi="Palatino Linotype"/>
          <w:b/>
          <w:sz w:val="28"/>
          <w:szCs w:val="28"/>
        </w:rPr>
        <w:t xml:space="preserve"> </w:t>
      </w:r>
      <w:r w:rsidRPr="00BC0F58">
        <w:rPr>
          <w:rFonts w:ascii="Palatino Linotype" w:hAnsi="Palatino Linotype"/>
          <w:sz w:val="28"/>
          <w:szCs w:val="28"/>
        </w:rPr>
        <w:t>(</w:t>
      </w:r>
      <w:proofErr w:type="spellStart"/>
      <w:r w:rsidRPr="00BC0F58">
        <w:rPr>
          <w:rFonts w:ascii="Palatino Linotype" w:hAnsi="Palatino Linotype"/>
          <w:sz w:val="28"/>
          <w:szCs w:val="28"/>
        </w:rPr>
        <w:t>Morakinyo</w:t>
      </w:r>
      <w:proofErr w:type="spellEnd"/>
      <w:r w:rsidRPr="00BC0F58">
        <w:rPr>
          <w:rFonts w:ascii="Palatino Linotype" w:hAnsi="Palatino Linotype"/>
          <w:sz w:val="28"/>
          <w:szCs w:val="28"/>
        </w:rPr>
        <w:t>, 1993).</w:t>
      </w:r>
    </w:p>
    <w:p w14:paraId="4B4EE3D1" w14:textId="77777777" w:rsidR="00E62D8C" w:rsidRPr="00BC0F58" w:rsidRDefault="00E62D8C" w:rsidP="00BC0F58">
      <w:pPr>
        <w:jc w:val="both"/>
        <w:rPr>
          <w:rFonts w:ascii="Palatino Linotype" w:hAnsi="Palatino Linotype"/>
          <w:sz w:val="28"/>
          <w:szCs w:val="28"/>
        </w:rPr>
      </w:pPr>
      <w:r w:rsidRPr="00BC0F58">
        <w:rPr>
          <w:rFonts w:ascii="Palatino Linotype" w:hAnsi="Palatino Linotype"/>
          <w:sz w:val="28"/>
          <w:szCs w:val="28"/>
        </w:rPr>
        <w:t>The Ekuri villagers are ruled by village heads, assisted by other village elders. The village ‘youth’ (males younger than about 40 years) also have great influence and are always represented in important village meetings. The population is divided into age-grades which comprise people born during the same years, each which has a name chosen by the members. Age-grade members (</w:t>
      </w:r>
      <w:proofErr w:type="spellStart"/>
      <w:r w:rsidRPr="00BC0F58">
        <w:rPr>
          <w:rFonts w:ascii="Palatino Linotype" w:hAnsi="Palatino Linotype"/>
          <w:sz w:val="28"/>
          <w:szCs w:val="28"/>
        </w:rPr>
        <w:t>Morakinyo</w:t>
      </w:r>
      <w:proofErr w:type="spellEnd"/>
      <w:r w:rsidRPr="00BC0F58">
        <w:rPr>
          <w:rFonts w:ascii="Palatino Linotype" w:hAnsi="Palatino Linotype"/>
          <w:sz w:val="28"/>
          <w:szCs w:val="28"/>
        </w:rPr>
        <w:t>, 1993). have a strong affiliation to each other and will always give help, if possible, during times of need.</w:t>
      </w:r>
    </w:p>
    <w:p w14:paraId="47524604" w14:textId="1F5737FF" w:rsidR="00E62D8C" w:rsidRPr="00BC0F58" w:rsidRDefault="00E62D8C" w:rsidP="00BC0F58">
      <w:pPr>
        <w:jc w:val="both"/>
        <w:rPr>
          <w:rFonts w:ascii="Palatino Linotype" w:hAnsi="Palatino Linotype"/>
          <w:sz w:val="28"/>
          <w:szCs w:val="28"/>
        </w:rPr>
      </w:pPr>
      <w:r w:rsidRPr="00BC0F58">
        <w:rPr>
          <w:rFonts w:ascii="Palatino Linotype" w:hAnsi="Palatino Linotype"/>
          <w:sz w:val="28"/>
          <w:szCs w:val="28"/>
        </w:rPr>
        <w:t xml:space="preserve">Until 1989, members of both villages had a four-hour walk to the nearest motorable road. Prior to this, both villages tried separately to make </w:t>
      </w:r>
      <w:r w:rsidRPr="00BC0F58">
        <w:rPr>
          <w:rFonts w:ascii="Palatino Linotype" w:hAnsi="Palatino Linotype"/>
          <w:sz w:val="28"/>
          <w:szCs w:val="28"/>
        </w:rPr>
        <w:lastRenderedPageBreak/>
        <w:t xml:space="preserve">agreements with logging companies – in effect swapping their rich forest resources for a road. However, in every case, the other village vetoed the agreement. These disagreements have been a primary for the villages’ isolation. It was the people of Old Ekuri, led by a dynamic city-based villager, Oliver </w:t>
      </w:r>
      <w:proofErr w:type="spellStart"/>
      <w:r w:rsidRPr="00BC0F58">
        <w:rPr>
          <w:rFonts w:ascii="Palatino Linotype" w:hAnsi="Palatino Linotype"/>
          <w:sz w:val="28"/>
          <w:szCs w:val="28"/>
        </w:rPr>
        <w:t>Enuor</w:t>
      </w:r>
      <w:proofErr w:type="spellEnd"/>
      <w:r w:rsidRPr="00BC0F58">
        <w:rPr>
          <w:rFonts w:ascii="Palatino Linotype" w:hAnsi="Palatino Linotype"/>
          <w:sz w:val="28"/>
          <w:szCs w:val="28"/>
        </w:rPr>
        <w:t xml:space="preserve">, who eventually organized and subsidized the construction of a road to their village. They also set up a village Cooperative to facilitate the harvesting and marketing of forest products and these activities were entirely village-based and not a response to outside intervention. As a result of the initiative that they demonstrated, the CRNP became interested in assisting the villagers to manage their forest, which lies within </w:t>
      </w:r>
      <w:r w:rsidR="00B26150">
        <w:rPr>
          <w:rFonts w:ascii="Palatino Linotype" w:hAnsi="Palatino Linotype"/>
          <w:sz w:val="28"/>
          <w:szCs w:val="28"/>
        </w:rPr>
        <w:t>t</w:t>
      </w:r>
      <w:r w:rsidRPr="00BC0F58">
        <w:rPr>
          <w:rFonts w:ascii="Palatino Linotype" w:hAnsi="Palatino Linotype"/>
          <w:sz w:val="28"/>
          <w:szCs w:val="28"/>
        </w:rPr>
        <w:t>he Support Zone of the Park</w:t>
      </w:r>
      <w:r w:rsidR="00D37B13" w:rsidRPr="00BC0F58">
        <w:rPr>
          <w:rFonts w:ascii="Palatino Linotype" w:hAnsi="Palatino Linotype"/>
          <w:sz w:val="28"/>
          <w:szCs w:val="28"/>
        </w:rPr>
        <w:t>’’</w:t>
      </w:r>
      <w:r w:rsidRPr="00BC0F58">
        <w:rPr>
          <w:rFonts w:ascii="Palatino Linotype" w:hAnsi="Palatino Linotype"/>
          <w:sz w:val="28"/>
          <w:szCs w:val="28"/>
        </w:rPr>
        <w:t>.</w:t>
      </w:r>
    </w:p>
    <w:p w14:paraId="3A54EF9B" w14:textId="2B5145A5" w:rsidR="00E62D8C" w:rsidRPr="00BC0F58" w:rsidRDefault="00E62D8C" w:rsidP="00BC0F58">
      <w:pPr>
        <w:jc w:val="both"/>
        <w:rPr>
          <w:rFonts w:ascii="Palatino Linotype" w:hAnsi="Palatino Linotype"/>
          <w:sz w:val="28"/>
          <w:szCs w:val="28"/>
        </w:rPr>
      </w:pPr>
      <w:r w:rsidRPr="00BC0F58">
        <w:rPr>
          <w:rFonts w:ascii="Palatino Linotype" w:hAnsi="Palatino Linotype"/>
          <w:sz w:val="28"/>
          <w:szCs w:val="28"/>
        </w:rPr>
        <w:t>The Ekuri territory of life is home to a number of animals, plants, river</w:t>
      </w:r>
      <w:r w:rsidR="00B26150">
        <w:rPr>
          <w:rFonts w:ascii="Palatino Linotype" w:hAnsi="Palatino Linotype"/>
          <w:sz w:val="28"/>
          <w:szCs w:val="28"/>
        </w:rPr>
        <w:t>s</w:t>
      </w:r>
      <w:r w:rsidRPr="00BC0F58">
        <w:rPr>
          <w:rFonts w:ascii="Palatino Linotype" w:hAnsi="Palatino Linotype"/>
          <w:sz w:val="28"/>
          <w:szCs w:val="28"/>
        </w:rPr>
        <w:t>, hills and a mountain. The animals include elephant, chimpanzee, species of monkey, duiker, forest buffalo, chevrotain, antelope, porcupine, grass cutter, bat, owl etc. Other</w:t>
      </w:r>
      <w:r w:rsidR="00191409">
        <w:rPr>
          <w:rFonts w:ascii="Palatino Linotype" w:hAnsi="Palatino Linotype"/>
          <w:sz w:val="28"/>
          <w:szCs w:val="28"/>
        </w:rPr>
        <w:t>s</w:t>
      </w:r>
      <w:r w:rsidRPr="00BC0F58">
        <w:rPr>
          <w:rFonts w:ascii="Palatino Linotype" w:hAnsi="Palatino Linotype"/>
          <w:sz w:val="28"/>
          <w:szCs w:val="28"/>
        </w:rPr>
        <w:t xml:space="preserve"> are diversity of tree species used for timber, and, species of valuable non-timber forest products among them are bush mango (</w:t>
      </w:r>
      <w:proofErr w:type="spellStart"/>
      <w:r w:rsidRPr="00BC0F58">
        <w:rPr>
          <w:rFonts w:ascii="Palatino Linotype" w:hAnsi="Palatino Linotype"/>
          <w:sz w:val="28"/>
          <w:szCs w:val="28"/>
        </w:rPr>
        <w:t>Irvingia</w:t>
      </w:r>
      <w:proofErr w:type="spellEnd"/>
      <w:r w:rsidRPr="00BC0F58">
        <w:rPr>
          <w:rFonts w:ascii="Palatino Linotype" w:hAnsi="Palatino Linotype"/>
          <w:sz w:val="28"/>
          <w:szCs w:val="28"/>
        </w:rPr>
        <w:t xml:space="preserve"> </w:t>
      </w:r>
      <w:proofErr w:type="spellStart"/>
      <w:proofErr w:type="gramStart"/>
      <w:r w:rsidRPr="00BC0F58">
        <w:rPr>
          <w:rFonts w:ascii="Palatino Linotype" w:hAnsi="Palatino Linotype"/>
          <w:sz w:val="28"/>
          <w:szCs w:val="28"/>
        </w:rPr>
        <w:t>gabonensis</w:t>
      </w:r>
      <w:proofErr w:type="spellEnd"/>
      <w:r w:rsidRPr="00BC0F58">
        <w:rPr>
          <w:rFonts w:ascii="Palatino Linotype" w:hAnsi="Palatino Linotype"/>
          <w:sz w:val="28"/>
          <w:szCs w:val="28"/>
        </w:rPr>
        <w:t>)  afang</w:t>
      </w:r>
      <w:proofErr w:type="gramEnd"/>
      <w:r w:rsidRPr="00BC0F58">
        <w:rPr>
          <w:rFonts w:ascii="Palatino Linotype" w:hAnsi="Palatino Linotype"/>
          <w:sz w:val="28"/>
          <w:szCs w:val="28"/>
        </w:rPr>
        <w:t xml:space="preserve"> (</w:t>
      </w:r>
      <w:proofErr w:type="spellStart"/>
      <w:r w:rsidRPr="00BC0F58">
        <w:rPr>
          <w:rFonts w:ascii="Palatino Linotype" w:hAnsi="Palatino Linotype"/>
          <w:sz w:val="28"/>
          <w:szCs w:val="28"/>
        </w:rPr>
        <w:t>Gnetum</w:t>
      </w:r>
      <w:proofErr w:type="spellEnd"/>
      <w:r w:rsidRPr="00BC0F58">
        <w:rPr>
          <w:rFonts w:ascii="Palatino Linotype" w:hAnsi="Palatino Linotype"/>
          <w:sz w:val="28"/>
          <w:szCs w:val="28"/>
        </w:rPr>
        <w:t xml:space="preserve"> </w:t>
      </w:r>
      <w:proofErr w:type="spellStart"/>
      <w:r w:rsidRPr="00BC0F58">
        <w:rPr>
          <w:rFonts w:ascii="Palatino Linotype" w:hAnsi="Palatino Linotype"/>
          <w:sz w:val="28"/>
          <w:szCs w:val="28"/>
        </w:rPr>
        <w:t>africanum</w:t>
      </w:r>
      <w:proofErr w:type="spellEnd"/>
      <w:r w:rsidRPr="00BC0F58">
        <w:rPr>
          <w:rFonts w:ascii="Palatino Linotype" w:hAnsi="Palatino Linotype"/>
          <w:sz w:val="28"/>
          <w:szCs w:val="28"/>
        </w:rPr>
        <w:t>), Chewing stick (</w:t>
      </w:r>
      <w:proofErr w:type="spellStart"/>
      <w:r w:rsidRPr="00BC0F58">
        <w:rPr>
          <w:rFonts w:ascii="Palatino Linotype" w:hAnsi="Palatino Linotype"/>
          <w:sz w:val="28"/>
          <w:szCs w:val="28"/>
        </w:rPr>
        <w:t>Garcunia</w:t>
      </w:r>
      <w:proofErr w:type="spellEnd"/>
      <w:r w:rsidRPr="00BC0F58">
        <w:rPr>
          <w:rFonts w:ascii="Palatino Linotype" w:hAnsi="Palatino Linotype"/>
          <w:sz w:val="28"/>
          <w:szCs w:val="28"/>
        </w:rPr>
        <w:t xml:space="preserve"> </w:t>
      </w:r>
      <w:proofErr w:type="spellStart"/>
      <w:r w:rsidRPr="00BC0F58">
        <w:rPr>
          <w:rFonts w:ascii="Palatino Linotype" w:hAnsi="Palatino Linotype"/>
          <w:sz w:val="28"/>
          <w:szCs w:val="28"/>
        </w:rPr>
        <w:t>spp</w:t>
      </w:r>
      <w:proofErr w:type="spellEnd"/>
      <w:r w:rsidRPr="00BC0F58">
        <w:rPr>
          <w:rFonts w:ascii="Palatino Linotype" w:hAnsi="Palatino Linotype"/>
          <w:sz w:val="28"/>
          <w:szCs w:val="28"/>
        </w:rPr>
        <w:t xml:space="preserve"> – </w:t>
      </w:r>
      <w:proofErr w:type="spellStart"/>
      <w:r w:rsidRPr="00BC0F58">
        <w:rPr>
          <w:rFonts w:ascii="Palatino Linotype" w:hAnsi="Palatino Linotype"/>
          <w:sz w:val="28"/>
          <w:szCs w:val="28"/>
        </w:rPr>
        <w:t>Randia</w:t>
      </w:r>
      <w:proofErr w:type="spellEnd"/>
      <w:r w:rsidRPr="00BC0F58">
        <w:rPr>
          <w:rFonts w:ascii="Palatino Linotype" w:hAnsi="Palatino Linotype"/>
          <w:sz w:val="28"/>
          <w:szCs w:val="28"/>
        </w:rPr>
        <w:t xml:space="preserve"> </w:t>
      </w:r>
      <w:proofErr w:type="spellStart"/>
      <w:r w:rsidRPr="00BC0F58">
        <w:rPr>
          <w:rFonts w:ascii="Palatino Linotype" w:hAnsi="Palatino Linotype"/>
          <w:sz w:val="28"/>
          <w:szCs w:val="28"/>
        </w:rPr>
        <w:t>spp</w:t>
      </w:r>
      <w:proofErr w:type="spellEnd"/>
      <w:r w:rsidRPr="00BC0F58">
        <w:rPr>
          <w:rFonts w:ascii="Palatino Linotype" w:hAnsi="Palatino Linotype"/>
          <w:sz w:val="28"/>
          <w:szCs w:val="28"/>
        </w:rPr>
        <w:t xml:space="preserve">) etc. </w:t>
      </w:r>
      <w:proofErr w:type="spellStart"/>
      <w:r w:rsidRPr="00BC0F58">
        <w:rPr>
          <w:rFonts w:ascii="Palatino Linotype" w:hAnsi="Palatino Linotype"/>
          <w:sz w:val="28"/>
          <w:szCs w:val="28"/>
        </w:rPr>
        <w:t>Agumdugum</w:t>
      </w:r>
      <w:proofErr w:type="spellEnd"/>
      <w:r w:rsidRPr="00BC0F58">
        <w:rPr>
          <w:rFonts w:ascii="Palatino Linotype" w:hAnsi="Palatino Linotype"/>
          <w:sz w:val="28"/>
          <w:szCs w:val="28"/>
        </w:rPr>
        <w:t xml:space="preserve"> is the highest peak in this territory of life, and </w:t>
      </w:r>
      <w:proofErr w:type="spellStart"/>
      <w:r w:rsidRPr="00BC0F58">
        <w:rPr>
          <w:rFonts w:ascii="Palatino Linotype" w:hAnsi="Palatino Linotype"/>
          <w:sz w:val="28"/>
          <w:szCs w:val="28"/>
        </w:rPr>
        <w:t>Lokpoi</w:t>
      </w:r>
      <w:proofErr w:type="spellEnd"/>
      <w:r w:rsidRPr="00BC0F58">
        <w:rPr>
          <w:rFonts w:ascii="Palatino Linotype" w:hAnsi="Palatino Linotype"/>
          <w:sz w:val="28"/>
          <w:szCs w:val="28"/>
        </w:rPr>
        <w:t xml:space="preserve">, </w:t>
      </w:r>
      <w:proofErr w:type="spellStart"/>
      <w:r w:rsidRPr="00BC0F58">
        <w:rPr>
          <w:rFonts w:ascii="Palatino Linotype" w:hAnsi="Palatino Linotype"/>
          <w:sz w:val="28"/>
          <w:szCs w:val="28"/>
        </w:rPr>
        <w:t>Lowai</w:t>
      </w:r>
      <w:proofErr w:type="spellEnd"/>
      <w:r w:rsidRPr="00BC0F58">
        <w:rPr>
          <w:rFonts w:ascii="Palatino Linotype" w:hAnsi="Palatino Linotype"/>
          <w:sz w:val="28"/>
          <w:szCs w:val="28"/>
        </w:rPr>
        <w:t xml:space="preserve"> and </w:t>
      </w:r>
      <w:proofErr w:type="spellStart"/>
      <w:r w:rsidRPr="00BC0F58">
        <w:rPr>
          <w:rFonts w:ascii="Palatino Linotype" w:hAnsi="Palatino Linotype"/>
          <w:sz w:val="28"/>
          <w:szCs w:val="28"/>
        </w:rPr>
        <w:t>Ibija</w:t>
      </w:r>
      <w:proofErr w:type="spellEnd"/>
      <w:r w:rsidRPr="00BC0F58">
        <w:rPr>
          <w:rFonts w:ascii="Palatino Linotype" w:hAnsi="Palatino Linotype"/>
          <w:sz w:val="28"/>
          <w:szCs w:val="28"/>
        </w:rPr>
        <w:t xml:space="preserve"> are the major rivers running the breadth of Ekuri forest. Ekuri community have evolved an innovative decision-making process that is conclusive and ‘ensuring the conditions for their effective implementation” This is made possible that all age grades contribute inputs at the age-grade levels on community issues, present them at the general assembly’s meetings of the community, and such inputs are integrated and harmonized to form common decisions of the community which they keep taking, regarding their territory. Apart from the General Assembly, the members of the chiefs’ council and elders as well as committed leaders of the custodian community makes decisions about the territory.</w:t>
      </w:r>
    </w:p>
    <w:p w14:paraId="6778D337" w14:textId="251830F0" w:rsidR="00E62D8C" w:rsidRPr="00BC0F58" w:rsidRDefault="00E62D8C" w:rsidP="00BC0F58">
      <w:pPr>
        <w:jc w:val="both"/>
        <w:rPr>
          <w:rFonts w:ascii="Palatino Linotype" w:hAnsi="Palatino Linotype"/>
          <w:sz w:val="28"/>
          <w:szCs w:val="28"/>
        </w:rPr>
      </w:pPr>
      <w:r w:rsidRPr="00BC0F58">
        <w:rPr>
          <w:rFonts w:ascii="Palatino Linotype" w:hAnsi="Palatino Linotype"/>
          <w:sz w:val="28"/>
          <w:szCs w:val="28"/>
        </w:rPr>
        <w:t xml:space="preserve">The community have rules about access to and use of the territory and its resources. These rules include the power of attorney to </w:t>
      </w:r>
      <w:r w:rsidR="00487B37">
        <w:rPr>
          <w:rFonts w:ascii="Palatino Linotype" w:hAnsi="Palatino Linotype"/>
          <w:sz w:val="28"/>
          <w:szCs w:val="28"/>
        </w:rPr>
        <w:t>Worthy Association for Tackling Environmental Ruins (</w:t>
      </w:r>
      <w:r w:rsidRPr="00BC0F58">
        <w:rPr>
          <w:rFonts w:ascii="Palatino Linotype" w:hAnsi="Palatino Linotype"/>
          <w:sz w:val="28"/>
          <w:szCs w:val="28"/>
        </w:rPr>
        <w:t>WATER</w:t>
      </w:r>
      <w:r w:rsidR="00487B37">
        <w:rPr>
          <w:rFonts w:ascii="Palatino Linotype" w:hAnsi="Palatino Linotype"/>
          <w:sz w:val="28"/>
          <w:szCs w:val="28"/>
        </w:rPr>
        <w:t>)</w:t>
      </w:r>
      <w:r w:rsidRPr="00BC0F58">
        <w:rPr>
          <w:rFonts w:ascii="Palatino Linotype" w:hAnsi="Palatino Linotype"/>
          <w:sz w:val="28"/>
          <w:szCs w:val="28"/>
        </w:rPr>
        <w:t xml:space="preserve"> to manage the Ekuri forest on behalf of the custodian community, land use plan and community bye-laws which prescribed access, harvesting and marketing of timber and non-timber forest products, registration of dealers of NTFPs and gate fees. </w:t>
      </w:r>
    </w:p>
    <w:p w14:paraId="214BD0E1" w14:textId="638C6322" w:rsidR="00E62D8C" w:rsidRPr="00A9516A" w:rsidRDefault="00E62D8C" w:rsidP="00BC0F58">
      <w:pPr>
        <w:jc w:val="both"/>
        <w:rPr>
          <w:rFonts w:ascii="Palatino Linotype" w:hAnsi="Palatino Linotype"/>
          <w:sz w:val="28"/>
          <w:szCs w:val="28"/>
        </w:rPr>
      </w:pPr>
      <w:r>
        <w:rPr>
          <w:rFonts w:ascii="Palatino Linotype" w:hAnsi="Palatino Linotype"/>
          <w:sz w:val="28"/>
          <w:szCs w:val="28"/>
        </w:rPr>
        <w:lastRenderedPageBreak/>
        <w:t>There are existing mechanisms in Ekuri where decisions taken about the territory are enforced. The enforcement is by WATER when there is external violation or abuse of the territory</w:t>
      </w:r>
      <w:r w:rsidR="006B1B93">
        <w:rPr>
          <w:rFonts w:ascii="Palatino Linotype" w:hAnsi="Palatino Linotype"/>
          <w:sz w:val="28"/>
          <w:szCs w:val="28"/>
        </w:rPr>
        <w:t xml:space="preserve"> -</w:t>
      </w:r>
      <w:r>
        <w:rPr>
          <w:rFonts w:ascii="Palatino Linotype" w:hAnsi="Palatino Linotype"/>
          <w:sz w:val="28"/>
          <w:szCs w:val="28"/>
        </w:rPr>
        <w:t xml:space="preserve"> illegal logging, farming</w:t>
      </w:r>
      <w:r w:rsidR="006B1B93">
        <w:rPr>
          <w:rFonts w:ascii="Palatino Linotype" w:hAnsi="Palatino Linotype"/>
          <w:sz w:val="28"/>
          <w:szCs w:val="28"/>
        </w:rPr>
        <w:t xml:space="preserve"> etc</w:t>
      </w:r>
      <w:r>
        <w:rPr>
          <w:rFonts w:ascii="Palatino Linotype" w:hAnsi="Palatino Linotype"/>
          <w:sz w:val="28"/>
          <w:szCs w:val="28"/>
        </w:rPr>
        <w:t xml:space="preserve">. Others are by community eco-guards that carry out regular patrols of the territory, arrest and handover the arrested to WATER/ community for diligent prosecution locally or externally. The committee in-charge of NTFPs harvesting and marketing are enforcers of decisions in this sector. The chiefs/elders handle matters </w:t>
      </w:r>
      <w:r w:rsidR="00A32444">
        <w:rPr>
          <w:rFonts w:ascii="Palatino Linotype" w:hAnsi="Palatino Linotype"/>
          <w:sz w:val="28"/>
          <w:szCs w:val="28"/>
        </w:rPr>
        <w:t xml:space="preserve">on traditions or others </w:t>
      </w:r>
      <w:r>
        <w:rPr>
          <w:rFonts w:ascii="Palatino Linotype" w:hAnsi="Palatino Linotype"/>
          <w:sz w:val="28"/>
          <w:szCs w:val="28"/>
        </w:rPr>
        <w:t>referred to them</w:t>
      </w:r>
      <w:r w:rsidR="00A32444">
        <w:rPr>
          <w:rFonts w:ascii="Palatino Linotype" w:hAnsi="Palatino Linotype"/>
          <w:sz w:val="28"/>
          <w:szCs w:val="28"/>
        </w:rPr>
        <w:t>.</w:t>
      </w:r>
      <w:r>
        <w:rPr>
          <w:rFonts w:ascii="Palatino Linotype" w:hAnsi="Palatino Linotype"/>
          <w:sz w:val="28"/>
          <w:szCs w:val="28"/>
        </w:rPr>
        <w:t xml:space="preserve"> These enforcement mechanisms have considerably aided positive results for nature </w:t>
      </w:r>
      <w:r w:rsidRPr="0084040F">
        <w:rPr>
          <w:rFonts w:ascii="Palatino Linotype" w:hAnsi="Palatino Linotype"/>
          <w:sz w:val="28"/>
          <w:szCs w:val="28"/>
        </w:rPr>
        <w:t>and community livelihoods and wellbeing</w:t>
      </w:r>
      <w:r>
        <w:rPr>
          <w:rFonts w:ascii="Palatino Linotype" w:hAnsi="Palatino Linotype"/>
          <w:sz w:val="28"/>
          <w:szCs w:val="28"/>
        </w:rPr>
        <w:t xml:space="preserve"> </w:t>
      </w:r>
      <w:r w:rsidR="00293ACF">
        <w:rPr>
          <w:rFonts w:ascii="Palatino Linotype" w:hAnsi="Palatino Linotype"/>
          <w:sz w:val="28"/>
          <w:szCs w:val="28"/>
        </w:rPr>
        <w:t>of</w:t>
      </w:r>
      <w:r>
        <w:rPr>
          <w:rFonts w:ascii="Palatino Linotype" w:hAnsi="Palatino Linotype"/>
          <w:sz w:val="28"/>
          <w:szCs w:val="28"/>
        </w:rPr>
        <w:t xml:space="preserve"> Ekuri</w:t>
      </w:r>
      <w:r w:rsidR="00293ACF">
        <w:rPr>
          <w:rFonts w:ascii="Palatino Linotype" w:hAnsi="Palatino Linotype"/>
          <w:sz w:val="28"/>
          <w:szCs w:val="28"/>
        </w:rPr>
        <w:t xml:space="preserve"> indigenous people</w:t>
      </w:r>
      <w:r>
        <w:rPr>
          <w:rFonts w:ascii="Palatino Linotype" w:hAnsi="Palatino Linotype"/>
          <w:sz w:val="28"/>
          <w:szCs w:val="28"/>
        </w:rPr>
        <w:t>.</w:t>
      </w:r>
    </w:p>
    <w:p w14:paraId="14F43D7E" w14:textId="3116FAF3" w:rsidR="00E62D8C" w:rsidRPr="00992235" w:rsidRDefault="00E62D8C" w:rsidP="00992235">
      <w:pPr>
        <w:jc w:val="both"/>
        <w:rPr>
          <w:rFonts w:ascii="Palatino Linotype" w:hAnsi="Palatino Linotype"/>
          <w:sz w:val="28"/>
          <w:szCs w:val="28"/>
        </w:rPr>
      </w:pPr>
      <w:r w:rsidRPr="00BC0F58">
        <w:rPr>
          <w:rFonts w:ascii="Palatino Linotype" w:hAnsi="Palatino Linotype"/>
          <w:sz w:val="28"/>
          <w:szCs w:val="28"/>
        </w:rPr>
        <w:t>The Ekuri territory was well conserved until 2016 when the State authority approved 20km span superhighway, seized all Ekuri territory which led to influx of loggers and farmers (under government cover) despite desperate and coordinated opposition by the custodian community. However, through coordinated campaigns and institution of court cases against the State authority, soil fertility, water quality and quantity, species populations, agricultural productivity, forests and vegetation being the main elements of healthy nature are being maintained or improving through regeneration.</w:t>
      </w:r>
    </w:p>
    <w:p w14:paraId="630D45F2" w14:textId="7556AD93" w:rsidR="00752AB9" w:rsidRPr="00752AB9" w:rsidRDefault="00752AB9" w:rsidP="00752AB9">
      <w:pPr>
        <w:ind w:left="720"/>
        <w:rPr>
          <w:rFonts w:ascii="Palatino Linotype" w:hAnsi="Palatino Linotype"/>
          <w:b/>
          <w:sz w:val="28"/>
          <w:szCs w:val="28"/>
        </w:rPr>
      </w:pPr>
      <w:r w:rsidRPr="00752AB9">
        <w:rPr>
          <w:rFonts w:ascii="Palatino Linotype" w:hAnsi="Palatino Linotype"/>
          <w:b/>
          <w:sz w:val="28"/>
          <w:szCs w:val="28"/>
        </w:rPr>
        <w:t xml:space="preserve">Planning self-strengthening? </w:t>
      </w:r>
      <w:r>
        <w:rPr>
          <w:rFonts w:ascii="Palatino Linotype" w:hAnsi="Palatino Linotype"/>
          <w:b/>
          <w:sz w:val="28"/>
          <w:szCs w:val="28"/>
        </w:rPr>
        <w:t xml:space="preserve">Answers </w:t>
      </w:r>
      <w:r w:rsidRPr="00752AB9">
        <w:rPr>
          <w:rFonts w:ascii="Palatino Linotype" w:hAnsi="Palatino Linotype"/>
          <w:b/>
          <w:sz w:val="28"/>
          <w:szCs w:val="28"/>
        </w:rPr>
        <w:t>fr</w:t>
      </w:r>
      <w:r>
        <w:rPr>
          <w:rFonts w:ascii="Palatino Linotype" w:hAnsi="Palatino Linotype"/>
          <w:b/>
          <w:sz w:val="28"/>
          <w:szCs w:val="28"/>
        </w:rPr>
        <w:t>om</w:t>
      </w:r>
      <w:r w:rsidRPr="00752AB9">
        <w:rPr>
          <w:rFonts w:ascii="Palatino Linotype" w:hAnsi="Palatino Linotype"/>
          <w:b/>
          <w:sz w:val="28"/>
          <w:szCs w:val="28"/>
        </w:rPr>
        <w:t xml:space="preserve"> a grassroots discussion</w:t>
      </w:r>
    </w:p>
    <w:p w14:paraId="7F926B97" w14:textId="236E9608" w:rsidR="00DF1A0E" w:rsidRDefault="00DF1A0E" w:rsidP="00BC0F58">
      <w:pPr>
        <w:pStyle w:val="NormalWeb"/>
        <w:shd w:val="clear" w:color="auto" w:fill="FFFFFF"/>
        <w:spacing w:before="120" w:beforeAutospacing="0" w:after="120" w:afterAutospacing="0"/>
        <w:jc w:val="both"/>
        <w:rPr>
          <w:rFonts w:ascii="Palatino Linotype" w:hAnsi="Palatino Linotype"/>
          <w:sz w:val="28"/>
          <w:szCs w:val="28"/>
        </w:rPr>
      </w:pPr>
      <w:r>
        <w:rPr>
          <w:rFonts w:ascii="Palatino Linotype" w:hAnsi="Palatino Linotype"/>
          <w:sz w:val="28"/>
          <w:szCs w:val="28"/>
        </w:rPr>
        <w:t xml:space="preserve">The main hopes and concerns of Ekuri community regarding </w:t>
      </w:r>
      <w:r w:rsidR="00816DC4">
        <w:rPr>
          <w:rFonts w:ascii="Palatino Linotype" w:hAnsi="Palatino Linotype"/>
          <w:sz w:val="28"/>
          <w:szCs w:val="28"/>
        </w:rPr>
        <w:t>her</w:t>
      </w:r>
      <w:r>
        <w:rPr>
          <w:rFonts w:ascii="Palatino Linotype" w:hAnsi="Palatino Linotype"/>
          <w:sz w:val="28"/>
          <w:szCs w:val="28"/>
        </w:rPr>
        <w:t xml:space="preserve"> territory of life is to protect and conserve the long-term survival of </w:t>
      </w:r>
      <w:r w:rsidR="00816DC4">
        <w:rPr>
          <w:rFonts w:ascii="Palatino Linotype" w:hAnsi="Palatino Linotype"/>
          <w:sz w:val="28"/>
          <w:szCs w:val="28"/>
        </w:rPr>
        <w:t xml:space="preserve">timber, </w:t>
      </w:r>
      <w:r>
        <w:rPr>
          <w:rFonts w:ascii="Palatino Linotype" w:hAnsi="Palatino Linotype"/>
          <w:sz w:val="28"/>
          <w:szCs w:val="28"/>
        </w:rPr>
        <w:t>non-timber forest products</w:t>
      </w:r>
      <w:r w:rsidR="00816DC4">
        <w:rPr>
          <w:rFonts w:ascii="Palatino Linotype" w:hAnsi="Palatino Linotype"/>
          <w:sz w:val="28"/>
          <w:szCs w:val="28"/>
        </w:rPr>
        <w:t xml:space="preserve"> (NTFPs)</w:t>
      </w:r>
      <w:r>
        <w:rPr>
          <w:rFonts w:ascii="Palatino Linotype" w:hAnsi="Palatino Linotype"/>
          <w:sz w:val="28"/>
          <w:szCs w:val="28"/>
        </w:rPr>
        <w:t>, wildlife, landscape, medicinal plants, streams/ rivers, aquatic lives, food, sources of livelihoods, culture etc</w:t>
      </w:r>
      <w:r w:rsidR="00816DC4">
        <w:rPr>
          <w:rFonts w:ascii="Palatino Linotype" w:hAnsi="Palatino Linotype"/>
          <w:sz w:val="28"/>
          <w:szCs w:val="28"/>
        </w:rPr>
        <w:t>.</w:t>
      </w:r>
      <w:r>
        <w:rPr>
          <w:rFonts w:ascii="Palatino Linotype" w:hAnsi="Palatino Linotype"/>
          <w:sz w:val="28"/>
          <w:szCs w:val="28"/>
        </w:rPr>
        <w:t xml:space="preserve">  </w:t>
      </w:r>
      <w:r>
        <w:rPr>
          <w:rFonts w:ascii="Arial" w:hAnsi="Arial" w:cs="Arial"/>
          <w:color w:val="202122"/>
          <w:sz w:val="21"/>
          <w:szCs w:val="21"/>
        </w:rPr>
        <w:t xml:space="preserve"> </w:t>
      </w:r>
      <w:r w:rsidRPr="006F4F9A">
        <w:rPr>
          <w:rFonts w:ascii="Palatino Linotype" w:hAnsi="Palatino Linotype" w:cs="Arial"/>
          <w:color w:val="202122"/>
          <w:sz w:val="28"/>
          <w:szCs w:val="28"/>
        </w:rPr>
        <w:t xml:space="preserve">Illegal logging is a serious threat, and has been increasing. The population of villages in the </w:t>
      </w:r>
      <w:r>
        <w:rPr>
          <w:rFonts w:ascii="Palatino Linotype" w:hAnsi="Palatino Linotype" w:cs="Arial"/>
          <w:color w:val="202122"/>
          <w:sz w:val="28"/>
          <w:szCs w:val="28"/>
        </w:rPr>
        <w:t>Ekuri</w:t>
      </w:r>
      <w:r w:rsidRPr="006F4F9A">
        <w:rPr>
          <w:rFonts w:ascii="Palatino Linotype" w:hAnsi="Palatino Linotype" w:cs="Arial"/>
          <w:color w:val="202122"/>
          <w:sz w:val="28"/>
          <w:szCs w:val="28"/>
        </w:rPr>
        <w:t xml:space="preserve"> is growing, and farmers </w:t>
      </w:r>
      <w:r w:rsidR="005F6782">
        <w:rPr>
          <w:rFonts w:ascii="Palatino Linotype" w:hAnsi="Palatino Linotype" w:cs="Arial"/>
          <w:color w:val="202122"/>
          <w:sz w:val="28"/>
          <w:szCs w:val="28"/>
        </w:rPr>
        <w:t>have</w:t>
      </w:r>
      <w:r w:rsidRPr="006F4F9A">
        <w:rPr>
          <w:rFonts w:ascii="Palatino Linotype" w:hAnsi="Palatino Linotype" w:cs="Arial"/>
          <w:color w:val="202122"/>
          <w:sz w:val="28"/>
          <w:szCs w:val="28"/>
        </w:rPr>
        <w:t xml:space="preserve"> start</w:t>
      </w:r>
      <w:r w:rsidR="005F6782">
        <w:rPr>
          <w:rFonts w:ascii="Palatino Linotype" w:hAnsi="Palatino Linotype" w:cs="Arial"/>
          <w:color w:val="202122"/>
          <w:sz w:val="28"/>
          <w:szCs w:val="28"/>
        </w:rPr>
        <w:t>ed</w:t>
      </w:r>
      <w:r w:rsidRPr="006F4F9A">
        <w:rPr>
          <w:rFonts w:ascii="Palatino Linotype" w:hAnsi="Palatino Linotype" w:cs="Arial"/>
          <w:color w:val="202122"/>
          <w:sz w:val="28"/>
          <w:szCs w:val="28"/>
        </w:rPr>
        <w:t xml:space="preserve"> to encroach. Levels of hunting, </w:t>
      </w:r>
      <w:r>
        <w:rPr>
          <w:rFonts w:ascii="Palatino Linotype" w:hAnsi="Palatino Linotype" w:cs="Arial"/>
          <w:color w:val="202122"/>
          <w:sz w:val="28"/>
          <w:szCs w:val="28"/>
        </w:rPr>
        <w:t>(</w:t>
      </w:r>
      <w:r w:rsidRPr="007D3DE5">
        <w:rPr>
          <w:rStyle w:val="HTMLCite"/>
          <w:rFonts w:ascii="Palatino Linotype" w:hAnsi="Palatino Linotype" w:cs="Arial"/>
          <w:color w:val="202122"/>
          <w:sz w:val="28"/>
          <w:szCs w:val="28"/>
        </w:rPr>
        <w:t>Ernst Lutz; Julian Oliver Caldecott; World Bank</w:t>
      </w:r>
      <w:r>
        <w:rPr>
          <w:rStyle w:val="HTMLCite"/>
          <w:rFonts w:ascii="Palatino Linotype" w:hAnsi="Palatino Linotype" w:cs="Arial"/>
          <w:color w:val="202122"/>
          <w:sz w:val="28"/>
          <w:szCs w:val="28"/>
        </w:rPr>
        <w:t xml:space="preserve">; </w:t>
      </w:r>
      <w:r w:rsidRPr="007D3DE5">
        <w:rPr>
          <w:rStyle w:val="HTMLCite"/>
          <w:rFonts w:ascii="Palatino Linotype" w:hAnsi="Palatino Linotype" w:cs="Arial"/>
          <w:color w:val="202122"/>
          <w:sz w:val="28"/>
          <w:szCs w:val="28"/>
        </w:rPr>
        <w:t>1996</w:t>
      </w:r>
      <w:r>
        <w:rPr>
          <w:rFonts w:ascii="Palatino Linotype" w:hAnsi="Palatino Linotype" w:cs="Arial"/>
          <w:color w:val="202122"/>
          <w:sz w:val="28"/>
          <w:szCs w:val="28"/>
        </w:rPr>
        <w:t xml:space="preserve">) </w:t>
      </w:r>
      <w:r w:rsidRPr="006F4F9A">
        <w:rPr>
          <w:rFonts w:ascii="Palatino Linotype" w:hAnsi="Palatino Linotype" w:cs="Arial"/>
          <w:color w:val="202122"/>
          <w:sz w:val="28"/>
          <w:szCs w:val="28"/>
        </w:rPr>
        <w:t>fishing and transitory cultivation are increasing, and damaging the ecosystem. Chemicals used for fishing have affected fish stocks</w:t>
      </w:r>
      <w:r>
        <w:rPr>
          <w:rFonts w:ascii="Palatino Linotype" w:hAnsi="Palatino Linotype"/>
          <w:sz w:val="28"/>
          <w:szCs w:val="28"/>
        </w:rPr>
        <w:t xml:space="preserve"> in the face of its dwindling population due to deforestation, logging, exploitation and unsustainable uses. </w:t>
      </w:r>
      <w:r w:rsidR="00BC4811">
        <w:rPr>
          <w:rFonts w:ascii="Palatino Linotype" w:hAnsi="Palatino Linotype"/>
          <w:sz w:val="28"/>
          <w:szCs w:val="28"/>
        </w:rPr>
        <w:t>‘’</w:t>
      </w:r>
      <w:r>
        <w:rPr>
          <w:rFonts w:ascii="Palatino Linotype" w:hAnsi="Palatino Linotype"/>
          <w:sz w:val="28"/>
          <w:szCs w:val="28"/>
        </w:rPr>
        <w:t xml:space="preserve">Our concerns as indigenous people are that if the current use of our territory of life are not carefully and properly managed and used, these resources will be over-exploited, extinguished thus not </w:t>
      </w:r>
      <w:r>
        <w:rPr>
          <w:rFonts w:ascii="Palatino Linotype" w:hAnsi="Palatino Linotype"/>
          <w:sz w:val="28"/>
          <w:szCs w:val="28"/>
        </w:rPr>
        <w:lastRenderedPageBreak/>
        <w:t>benefiting the present and future generations</w:t>
      </w:r>
      <w:r w:rsidR="00BC4811">
        <w:rPr>
          <w:rFonts w:ascii="Palatino Linotype" w:hAnsi="Palatino Linotype"/>
          <w:sz w:val="28"/>
          <w:szCs w:val="28"/>
        </w:rPr>
        <w:t>’’</w:t>
      </w:r>
      <w:r>
        <w:rPr>
          <w:rFonts w:ascii="Palatino Linotype" w:hAnsi="Palatino Linotype"/>
          <w:sz w:val="28"/>
          <w:szCs w:val="28"/>
        </w:rPr>
        <w:t xml:space="preserve">. The resultant effects will be poverty, hardships, insecurity and low social status of Ekuri community.     </w:t>
      </w:r>
    </w:p>
    <w:p w14:paraId="5D0E72F8" w14:textId="5C711D22" w:rsidR="00B46123" w:rsidRDefault="00B46123" w:rsidP="00BC0F58">
      <w:pPr>
        <w:jc w:val="both"/>
        <w:rPr>
          <w:rFonts w:ascii="Palatino Linotype" w:hAnsi="Palatino Linotype"/>
          <w:sz w:val="28"/>
          <w:szCs w:val="28"/>
        </w:rPr>
      </w:pPr>
      <w:r w:rsidRPr="00B46123">
        <w:rPr>
          <w:rFonts w:ascii="Palatino Linotype" w:hAnsi="Palatino Linotype"/>
          <w:sz w:val="28"/>
          <w:szCs w:val="28"/>
        </w:rPr>
        <w:t xml:space="preserve">We are motivated to engage in self-strengthening for our territory of life to make sure that the current benefits from our territory of life are passed on unto future generations, the linkage and the knowledge of the use of territory of life is unbroken now and into the future, and, to sustain the global recognition of Ekuri as one of the indigenous communities </w:t>
      </w:r>
      <w:r w:rsidR="008237A0">
        <w:rPr>
          <w:rFonts w:ascii="Palatino Linotype" w:hAnsi="Palatino Linotype"/>
          <w:sz w:val="28"/>
          <w:szCs w:val="28"/>
        </w:rPr>
        <w:t xml:space="preserve">at the forefront </w:t>
      </w:r>
      <w:r w:rsidR="00961C50">
        <w:rPr>
          <w:rFonts w:ascii="Palatino Linotype" w:hAnsi="Palatino Linotype"/>
          <w:sz w:val="28"/>
          <w:szCs w:val="28"/>
        </w:rPr>
        <w:t>of</w:t>
      </w:r>
      <w:r w:rsidR="00396A6C">
        <w:rPr>
          <w:rFonts w:ascii="Palatino Linotype" w:hAnsi="Palatino Linotype"/>
          <w:sz w:val="28"/>
          <w:szCs w:val="28"/>
        </w:rPr>
        <w:t xml:space="preserve"> </w:t>
      </w:r>
      <w:r w:rsidR="00C52AF3" w:rsidRPr="00B46123">
        <w:rPr>
          <w:rFonts w:ascii="Palatino Linotype" w:hAnsi="Palatino Linotype"/>
          <w:sz w:val="28"/>
          <w:szCs w:val="28"/>
        </w:rPr>
        <w:t>conservation</w:t>
      </w:r>
      <w:r w:rsidR="00C52AF3">
        <w:rPr>
          <w:rFonts w:ascii="Palatino Linotype" w:hAnsi="Palatino Linotype"/>
          <w:sz w:val="28"/>
          <w:szCs w:val="28"/>
        </w:rPr>
        <w:t xml:space="preserve"> in </w:t>
      </w:r>
      <w:r w:rsidR="00396A6C">
        <w:rPr>
          <w:rFonts w:ascii="Palatino Linotype" w:hAnsi="Palatino Linotype"/>
          <w:sz w:val="28"/>
          <w:szCs w:val="28"/>
        </w:rPr>
        <w:t>Nigeria</w:t>
      </w:r>
      <w:r w:rsidR="00C52AF3">
        <w:rPr>
          <w:rFonts w:ascii="Palatino Linotype" w:hAnsi="Palatino Linotype"/>
          <w:sz w:val="28"/>
          <w:szCs w:val="28"/>
        </w:rPr>
        <w:t>.</w:t>
      </w:r>
      <w:r w:rsidRPr="00B46123">
        <w:rPr>
          <w:rFonts w:ascii="Palatino Linotype" w:hAnsi="Palatino Linotype"/>
          <w:sz w:val="28"/>
          <w:szCs w:val="28"/>
        </w:rPr>
        <w:t xml:space="preserve"> </w:t>
      </w:r>
    </w:p>
    <w:p w14:paraId="0D069CC6" w14:textId="77777777" w:rsidR="00287398" w:rsidRPr="00287398" w:rsidRDefault="00287398" w:rsidP="00BC0F58">
      <w:pPr>
        <w:jc w:val="both"/>
        <w:rPr>
          <w:rFonts w:ascii="Palatino Linotype" w:hAnsi="Palatino Linotype"/>
          <w:sz w:val="28"/>
          <w:szCs w:val="28"/>
        </w:rPr>
      </w:pPr>
      <w:r w:rsidRPr="00287398">
        <w:rPr>
          <w:rFonts w:ascii="Palatino Linotype" w:hAnsi="Palatino Linotype"/>
          <w:sz w:val="28"/>
          <w:szCs w:val="28"/>
        </w:rPr>
        <w:t>The traditional leaders (Chiefs), men, women, youth, religious and cultural groups, the vulnerable and marginalized, the local CBO/NGOs are all involved in discussing and taking action.</w:t>
      </w:r>
    </w:p>
    <w:p w14:paraId="42286FC4" w14:textId="2A36C5FB" w:rsidR="00287398" w:rsidRPr="00930649" w:rsidRDefault="00287398" w:rsidP="00BC0F58">
      <w:pPr>
        <w:jc w:val="both"/>
        <w:rPr>
          <w:rFonts w:ascii="Palatino Linotype" w:hAnsi="Palatino Linotype"/>
          <w:sz w:val="28"/>
          <w:szCs w:val="28"/>
        </w:rPr>
      </w:pPr>
      <w:r w:rsidRPr="00930649">
        <w:rPr>
          <w:rFonts w:ascii="Palatino Linotype" w:hAnsi="Palatino Linotype"/>
          <w:sz w:val="28"/>
          <w:szCs w:val="28"/>
        </w:rPr>
        <w:t>The W</w:t>
      </w:r>
      <w:r w:rsidR="00BC0F58">
        <w:rPr>
          <w:rFonts w:ascii="Palatino Linotype" w:hAnsi="Palatino Linotype"/>
          <w:sz w:val="28"/>
          <w:szCs w:val="28"/>
        </w:rPr>
        <w:t>orthy Associati</w:t>
      </w:r>
      <w:r w:rsidRPr="00930649">
        <w:rPr>
          <w:rFonts w:ascii="Palatino Linotype" w:hAnsi="Palatino Linotype"/>
          <w:sz w:val="28"/>
          <w:szCs w:val="28"/>
        </w:rPr>
        <w:t xml:space="preserve">on </w:t>
      </w:r>
      <w:r w:rsidR="00C31951">
        <w:rPr>
          <w:rFonts w:ascii="Palatino Linotype" w:hAnsi="Palatino Linotype"/>
          <w:sz w:val="28"/>
          <w:szCs w:val="28"/>
        </w:rPr>
        <w:t>for</w:t>
      </w:r>
      <w:r w:rsidR="00BC0F58">
        <w:rPr>
          <w:rFonts w:ascii="Palatino Linotype" w:hAnsi="Palatino Linotype"/>
          <w:sz w:val="28"/>
          <w:szCs w:val="28"/>
        </w:rPr>
        <w:t xml:space="preserve"> Tackling</w:t>
      </w:r>
      <w:r w:rsidRPr="00930649">
        <w:rPr>
          <w:rFonts w:ascii="Palatino Linotype" w:hAnsi="Palatino Linotype"/>
          <w:sz w:val="28"/>
          <w:szCs w:val="28"/>
        </w:rPr>
        <w:t xml:space="preserve"> Environment</w:t>
      </w:r>
      <w:r w:rsidR="00BC0F58">
        <w:rPr>
          <w:rFonts w:ascii="Palatino Linotype" w:hAnsi="Palatino Linotype"/>
          <w:sz w:val="28"/>
          <w:szCs w:val="28"/>
        </w:rPr>
        <w:t>al Ruins</w:t>
      </w:r>
      <w:r w:rsidRPr="00930649">
        <w:rPr>
          <w:rFonts w:ascii="Palatino Linotype" w:hAnsi="Palatino Linotype"/>
          <w:sz w:val="28"/>
          <w:szCs w:val="28"/>
        </w:rPr>
        <w:t xml:space="preserve"> (WATER), is an NGO that has been working with Ekuri community for years</w:t>
      </w:r>
      <w:r w:rsidR="00C31951">
        <w:rPr>
          <w:rFonts w:ascii="Palatino Linotype" w:hAnsi="Palatino Linotype"/>
          <w:sz w:val="28"/>
          <w:szCs w:val="28"/>
        </w:rPr>
        <w:t xml:space="preserve">, and, </w:t>
      </w:r>
      <w:r w:rsidRPr="00930649">
        <w:rPr>
          <w:rFonts w:ascii="Palatino Linotype" w:hAnsi="Palatino Linotype"/>
          <w:sz w:val="28"/>
          <w:szCs w:val="28"/>
        </w:rPr>
        <w:t>is responsible for coordinating the self-strengthening and keep</w:t>
      </w:r>
      <w:r w:rsidR="00C31951">
        <w:rPr>
          <w:rFonts w:ascii="Palatino Linotype" w:hAnsi="Palatino Linotype"/>
          <w:sz w:val="28"/>
          <w:szCs w:val="28"/>
        </w:rPr>
        <w:t>ing</w:t>
      </w:r>
      <w:r w:rsidRPr="00930649">
        <w:rPr>
          <w:rFonts w:ascii="Palatino Linotype" w:hAnsi="Palatino Linotype"/>
          <w:sz w:val="28"/>
          <w:szCs w:val="28"/>
        </w:rPr>
        <w:t xml:space="preserve"> track of the process. Mr. Michael Imoh, Pastor Louis Agbor, Mr. Esira Otey, Mrs. </w:t>
      </w:r>
      <w:proofErr w:type="spellStart"/>
      <w:r w:rsidRPr="00930649">
        <w:rPr>
          <w:rFonts w:ascii="Palatino Linotype" w:hAnsi="Palatino Linotype"/>
          <w:sz w:val="28"/>
          <w:szCs w:val="28"/>
        </w:rPr>
        <w:t>Lawrencia</w:t>
      </w:r>
      <w:proofErr w:type="spellEnd"/>
      <w:r w:rsidRPr="00930649">
        <w:rPr>
          <w:rFonts w:ascii="Palatino Linotype" w:hAnsi="Palatino Linotype"/>
          <w:sz w:val="28"/>
          <w:szCs w:val="28"/>
        </w:rPr>
        <w:t xml:space="preserve"> Agbor</w:t>
      </w:r>
      <w:r w:rsidR="00160AE1">
        <w:rPr>
          <w:rFonts w:ascii="Palatino Linotype" w:hAnsi="Palatino Linotype"/>
          <w:sz w:val="28"/>
          <w:szCs w:val="28"/>
        </w:rPr>
        <w:t xml:space="preserve">, Mr. Godwin Akamo, </w:t>
      </w:r>
      <w:r w:rsidRPr="00930649">
        <w:rPr>
          <w:rFonts w:ascii="Palatino Linotype" w:hAnsi="Palatino Linotype"/>
          <w:sz w:val="28"/>
          <w:szCs w:val="28"/>
        </w:rPr>
        <w:t xml:space="preserve">Mr. Martins Egot </w:t>
      </w:r>
      <w:r w:rsidR="00160AE1">
        <w:rPr>
          <w:rFonts w:ascii="Palatino Linotype" w:hAnsi="Palatino Linotype"/>
          <w:sz w:val="28"/>
          <w:szCs w:val="28"/>
        </w:rPr>
        <w:t xml:space="preserve">and Chief Edwin Ogar of WATER </w:t>
      </w:r>
      <w:r w:rsidRPr="00930649">
        <w:rPr>
          <w:rFonts w:ascii="Palatino Linotype" w:hAnsi="Palatino Linotype"/>
          <w:sz w:val="28"/>
          <w:szCs w:val="28"/>
        </w:rPr>
        <w:t xml:space="preserve">are members of Ekuri community who constitute the facilitating team </w:t>
      </w:r>
      <w:r>
        <w:rPr>
          <w:rFonts w:ascii="Palatino Linotype" w:hAnsi="Palatino Linotype"/>
          <w:sz w:val="28"/>
          <w:szCs w:val="28"/>
        </w:rPr>
        <w:t>of the process team.</w:t>
      </w:r>
    </w:p>
    <w:p w14:paraId="232EE9D7" w14:textId="3AEEF9AB" w:rsidR="002C514E" w:rsidRDefault="002C514E" w:rsidP="00314479">
      <w:pPr>
        <w:jc w:val="both"/>
        <w:rPr>
          <w:rFonts w:ascii="Palatino Linotype" w:hAnsi="Palatino Linotype"/>
          <w:sz w:val="28"/>
          <w:szCs w:val="28"/>
        </w:rPr>
      </w:pPr>
      <w:r w:rsidRPr="002C514E">
        <w:rPr>
          <w:rFonts w:ascii="Palatino Linotype" w:hAnsi="Palatino Linotype"/>
          <w:sz w:val="28"/>
          <w:szCs w:val="28"/>
        </w:rPr>
        <w:t xml:space="preserve">The facilitating team met in </w:t>
      </w:r>
      <w:r w:rsidR="00777E0A">
        <w:rPr>
          <w:rFonts w:ascii="Palatino Linotype" w:hAnsi="Palatino Linotype"/>
          <w:sz w:val="28"/>
          <w:szCs w:val="28"/>
        </w:rPr>
        <w:t>four</w:t>
      </w:r>
      <w:r w:rsidRPr="002C514E">
        <w:rPr>
          <w:rFonts w:ascii="Palatino Linotype" w:hAnsi="Palatino Linotype"/>
          <w:sz w:val="28"/>
          <w:szCs w:val="28"/>
        </w:rPr>
        <w:t xml:space="preserve"> weeks during the process. Meetings were organized for each social group of men, women and youth and general assembly </w:t>
      </w:r>
      <w:r w:rsidR="007A3ED5">
        <w:rPr>
          <w:rFonts w:ascii="Palatino Linotype" w:hAnsi="Palatino Linotype"/>
          <w:sz w:val="28"/>
          <w:szCs w:val="28"/>
        </w:rPr>
        <w:t xml:space="preserve">meetings </w:t>
      </w:r>
      <w:r w:rsidRPr="002C514E">
        <w:rPr>
          <w:rFonts w:ascii="Palatino Linotype" w:hAnsi="Palatino Linotype"/>
          <w:sz w:val="28"/>
          <w:szCs w:val="28"/>
        </w:rPr>
        <w:t xml:space="preserve">where information gathered from each group were presented, </w:t>
      </w:r>
      <w:r w:rsidR="007A3ED5">
        <w:rPr>
          <w:rFonts w:ascii="Palatino Linotype" w:hAnsi="Palatino Linotype"/>
          <w:sz w:val="28"/>
          <w:szCs w:val="28"/>
        </w:rPr>
        <w:t xml:space="preserve">and </w:t>
      </w:r>
      <w:r w:rsidRPr="002C514E">
        <w:rPr>
          <w:rFonts w:ascii="Palatino Linotype" w:hAnsi="Palatino Linotype"/>
          <w:sz w:val="28"/>
          <w:szCs w:val="28"/>
        </w:rPr>
        <w:t>further inputs made and integrated into the process.</w:t>
      </w:r>
    </w:p>
    <w:p w14:paraId="10DF69ED" w14:textId="52EAC5BF" w:rsidR="000F453D" w:rsidRDefault="000F453D" w:rsidP="00314479">
      <w:pPr>
        <w:jc w:val="both"/>
        <w:rPr>
          <w:rFonts w:ascii="Palatino Linotype" w:hAnsi="Palatino Linotype"/>
          <w:sz w:val="28"/>
          <w:szCs w:val="28"/>
        </w:rPr>
      </w:pPr>
      <w:r w:rsidRPr="000F453D">
        <w:rPr>
          <w:rFonts w:ascii="Palatino Linotype" w:hAnsi="Palatino Linotype"/>
          <w:sz w:val="28"/>
          <w:szCs w:val="28"/>
        </w:rPr>
        <w:t xml:space="preserve">The facilitating team presented and explained the seven elements of the self-strengthening process – </w:t>
      </w:r>
      <w:r w:rsidRPr="007F2192">
        <w:rPr>
          <w:rFonts w:ascii="Palatino Linotype" w:hAnsi="Palatino Linotype"/>
          <w:b/>
          <w:bCs/>
          <w:sz w:val="28"/>
          <w:szCs w:val="28"/>
        </w:rPr>
        <w:t>reflect, document, understand, vision &amp; celebrate, act &amp; communicate, act with others, and review &amp; review</w:t>
      </w:r>
      <w:r w:rsidRPr="000F453D">
        <w:rPr>
          <w:rFonts w:ascii="Palatino Linotype" w:hAnsi="Palatino Linotype"/>
          <w:sz w:val="28"/>
          <w:szCs w:val="28"/>
        </w:rPr>
        <w:t xml:space="preserve">. The most important self-strengthening process chosen by Ekuri community because of it relevant to the community’s context are </w:t>
      </w:r>
      <w:r w:rsidRPr="00314479">
        <w:rPr>
          <w:rFonts w:ascii="Palatino Linotype" w:hAnsi="Palatino Linotype"/>
          <w:sz w:val="28"/>
          <w:szCs w:val="28"/>
        </w:rPr>
        <w:t>reflect, document, understand, vision &amp; celebrate, act &amp; communicate, act with others, and review &amp; review</w:t>
      </w:r>
      <w:r w:rsidRPr="000F453D">
        <w:rPr>
          <w:rFonts w:ascii="Palatino Linotype" w:hAnsi="Palatino Linotype"/>
          <w:sz w:val="28"/>
          <w:szCs w:val="28"/>
        </w:rPr>
        <w:t xml:space="preserve"> </w:t>
      </w:r>
    </w:p>
    <w:p w14:paraId="692EE250" w14:textId="15CE92AC" w:rsidR="00DE348C" w:rsidRPr="00DE348C" w:rsidRDefault="00DE348C" w:rsidP="00314479">
      <w:pPr>
        <w:jc w:val="both"/>
        <w:rPr>
          <w:rFonts w:ascii="Palatino Linotype" w:hAnsi="Palatino Linotype"/>
          <w:sz w:val="28"/>
          <w:szCs w:val="28"/>
        </w:rPr>
      </w:pPr>
      <w:r>
        <w:rPr>
          <w:rFonts w:ascii="Palatino Linotype" w:hAnsi="Palatino Linotype"/>
          <w:sz w:val="28"/>
          <w:szCs w:val="28"/>
        </w:rPr>
        <w:t>The time period was agreed for the commencement and end of the process as resources from Rights and Resources Institute (RRI) is already secured to support these activities</w:t>
      </w:r>
      <w:r w:rsidR="00DA1DF8">
        <w:rPr>
          <w:rFonts w:ascii="Palatino Linotype" w:hAnsi="Palatino Linotype"/>
          <w:sz w:val="28"/>
          <w:szCs w:val="28"/>
        </w:rPr>
        <w:t xml:space="preserve"> for 6 months duration.</w:t>
      </w:r>
    </w:p>
    <w:p w14:paraId="2E69188B" w14:textId="1762562D" w:rsidR="000F453D" w:rsidRDefault="000F453D" w:rsidP="002C514E">
      <w:pPr>
        <w:ind w:left="720"/>
        <w:jc w:val="both"/>
        <w:rPr>
          <w:rFonts w:ascii="Palatino Linotype" w:hAnsi="Palatino Linotype"/>
          <w:b/>
          <w:sz w:val="28"/>
          <w:szCs w:val="28"/>
        </w:rPr>
      </w:pPr>
    </w:p>
    <w:p w14:paraId="3290B837" w14:textId="00105434" w:rsidR="00227B0E" w:rsidRPr="005E190E" w:rsidRDefault="00227B0E" w:rsidP="00227B0E">
      <w:pPr>
        <w:pStyle w:val="ListParagraph"/>
        <w:numPr>
          <w:ilvl w:val="0"/>
          <w:numId w:val="1"/>
        </w:numPr>
        <w:jc w:val="both"/>
        <w:rPr>
          <w:rFonts w:ascii="Palatino Linotype" w:hAnsi="Palatino Linotype"/>
          <w:b/>
          <w:sz w:val="40"/>
          <w:szCs w:val="40"/>
        </w:rPr>
      </w:pPr>
      <w:r w:rsidRPr="005E190E">
        <w:rPr>
          <w:rFonts w:ascii="Palatino Linotype" w:hAnsi="Palatino Linotype"/>
          <w:b/>
          <w:sz w:val="40"/>
          <w:szCs w:val="40"/>
        </w:rPr>
        <w:lastRenderedPageBreak/>
        <w:t>Document</w:t>
      </w:r>
    </w:p>
    <w:p w14:paraId="5EACFF47" w14:textId="6DC0096B" w:rsidR="00DF1A0E" w:rsidRPr="007E2FDE" w:rsidRDefault="007E2FDE" w:rsidP="002A6D8E">
      <w:pPr>
        <w:rPr>
          <w:rFonts w:ascii="Palatino Linotype" w:hAnsi="Palatino Linotype"/>
          <w:b/>
          <w:sz w:val="28"/>
          <w:szCs w:val="28"/>
        </w:rPr>
      </w:pPr>
      <w:r w:rsidRPr="007E2FDE">
        <w:rPr>
          <w:rFonts w:ascii="Palatino Linotype" w:hAnsi="Palatino Linotype"/>
          <w:b/>
          <w:sz w:val="28"/>
          <w:szCs w:val="28"/>
        </w:rPr>
        <w:t xml:space="preserve">What do we know already? </w:t>
      </w:r>
      <w:r w:rsidR="002A7F6A">
        <w:rPr>
          <w:rFonts w:ascii="Palatino Linotype" w:hAnsi="Palatino Linotype"/>
          <w:b/>
          <w:sz w:val="28"/>
          <w:szCs w:val="28"/>
        </w:rPr>
        <w:t>Answers</w:t>
      </w:r>
      <w:r w:rsidRPr="007E2FDE">
        <w:rPr>
          <w:rFonts w:ascii="Palatino Linotype" w:hAnsi="Palatino Linotype"/>
          <w:b/>
          <w:sz w:val="28"/>
          <w:szCs w:val="28"/>
        </w:rPr>
        <w:t xml:space="preserve"> f</w:t>
      </w:r>
      <w:r w:rsidR="002A7F6A">
        <w:rPr>
          <w:rFonts w:ascii="Palatino Linotype" w:hAnsi="Palatino Linotype"/>
          <w:b/>
          <w:sz w:val="28"/>
          <w:szCs w:val="28"/>
        </w:rPr>
        <w:t>rom</w:t>
      </w:r>
      <w:r w:rsidRPr="007E2FDE">
        <w:rPr>
          <w:rFonts w:ascii="Palatino Linotype" w:hAnsi="Palatino Linotype"/>
          <w:b/>
          <w:sz w:val="28"/>
          <w:szCs w:val="28"/>
        </w:rPr>
        <w:t xml:space="preserve"> grassroots discussion</w:t>
      </w:r>
    </w:p>
    <w:p w14:paraId="49480814" w14:textId="13631EF4" w:rsidR="007E2FDE" w:rsidRPr="000D5D70" w:rsidRDefault="007E2FDE" w:rsidP="002A6D8E">
      <w:pPr>
        <w:pStyle w:val="NormalWeb"/>
        <w:shd w:val="clear" w:color="auto" w:fill="FFFFFF"/>
        <w:spacing w:before="120" w:beforeAutospacing="0" w:after="120" w:afterAutospacing="0"/>
        <w:jc w:val="both"/>
        <w:rPr>
          <w:rFonts w:ascii="Arial" w:hAnsi="Arial" w:cs="Arial"/>
          <w:color w:val="202122"/>
          <w:sz w:val="21"/>
          <w:szCs w:val="21"/>
        </w:rPr>
      </w:pPr>
      <w:r>
        <w:rPr>
          <w:rFonts w:ascii="Palatino Linotype" w:hAnsi="Palatino Linotype"/>
          <w:sz w:val="28"/>
          <w:szCs w:val="28"/>
        </w:rPr>
        <w:t>The Ekuri community with a population of 6,200 people is found in Akamkpa Local Government Area in Cross River State, a sub-national in Nigeria on the border with south-west of the Republic of Cameroon. Ekuri community is endowed with 33,600ha rich tropical forest called Ekuri forest and is managed communally. ‘’</w:t>
      </w:r>
      <w:r w:rsidRPr="001B4415">
        <w:rPr>
          <w:rFonts w:ascii="Palatino Linotype" w:hAnsi="Palatino Linotype"/>
          <w:sz w:val="28"/>
          <w:szCs w:val="28"/>
        </w:rPr>
        <w:t>There is a close and deep connection between a territory and a custodian indigenous people or local community</w:t>
      </w:r>
      <w:r>
        <w:rPr>
          <w:rFonts w:ascii="Palatino Linotype" w:hAnsi="Palatino Linotype"/>
          <w:sz w:val="28"/>
          <w:szCs w:val="28"/>
        </w:rPr>
        <w:t>’’ of Ekuri.</w:t>
      </w:r>
      <w:r w:rsidRPr="001B4415">
        <w:rPr>
          <w:rFonts w:ascii="Palatino Linotype" w:hAnsi="Palatino Linotype"/>
          <w:sz w:val="28"/>
          <w:szCs w:val="28"/>
        </w:rPr>
        <w:t> </w:t>
      </w:r>
      <w:r>
        <w:t xml:space="preserve"> </w:t>
      </w:r>
      <w:r>
        <w:rPr>
          <w:rFonts w:ascii="Palatino Linotype" w:hAnsi="Palatino Linotype"/>
          <w:sz w:val="28"/>
          <w:szCs w:val="28"/>
        </w:rPr>
        <w:t xml:space="preserve">The forest is sandwiched to the north by Ukpon River Forest Reserve, to the south-east by the Cross River National Park, to the north-east by Okokori, Etara/Eyeyeng community forests and to the west by Iko Esai community forest. </w:t>
      </w:r>
      <w:r w:rsidRPr="005B06AA">
        <w:rPr>
          <w:rFonts w:ascii="Palatino Linotype" w:hAnsi="Palatino Linotype" w:cs="Arial"/>
          <w:color w:val="202122"/>
          <w:sz w:val="28"/>
          <w:szCs w:val="28"/>
        </w:rPr>
        <w:t xml:space="preserve">The forest remains largely untouched </w:t>
      </w:r>
      <w:r>
        <w:rPr>
          <w:rFonts w:ascii="Palatino Linotype" w:hAnsi="Palatino Linotype" w:cs="Arial"/>
          <w:color w:val="202122"/>
          <w:sz w:val="28"/>
          <w:szCs w:val="28"/>
        </w:rPr>
        <w:t>and</w:t>
      </w:r>
      <w:r w:rsidRPr="005B06AA">
        <w:rPr>
          <w:rFonts w:ascii="Palatino Linotype" w:hAnsi="Palatino Linotype" w:cs="Arial"/>
          <w:color w:val="202122"/>
          <w:sz w:val="28"/>
          <w:szCs w:val="28"/>
        </w:rPr>
        <w:t xml:space="preserve"> less accessible </w:t>
      </w:r>
      <w:r>
        <w:rPr>
          <w:rFonts w:ascii="Palatino Linotype" w:hAnsi="Palatino Linotype" w:cs="Arial"/>
          <w:color w:val="202122"/>
          <w:sz w:val="28"/>
          <w:szCs w:val="28"/>
        </w:rPr>
        <w:t>but, in some areas,</w:t>
      </w:r>
      <w:r w:rsidRPr="005B06AA">
        <w:rPr>
          <w:rFonts w:ascii="Palatino Linotype" w:hAnsi="Palatino Linotype" w:cs="Arial"/>
          <w:color w:val="202122"/>
          <w:sz w:val="28"/>
          <w:szCs w:val="28"/>
        </w:rPr>
        <w:t xml:space="preserve"> </w:t>
      </w:r>
      <w:r w:rsidRPr="00E1230E">
        <w:rPr>
          <w:rFonts w:ascii="Palatino Linotype" w:hAnsi="Palatino Linotype" w:cs="Arial"/>
          <w:i/>
          <w:color w:val="202122"/>
          <w:sz w:val="28"/>
          <w:szCs w:val="28"/>
        </w:rPr>
        <w:t>(</w:t>
      </w:r>
      <w:r w:rsidRPr="00E1230E">
        <w:rPr>
          <w:rStyle w:val="HTMLCite"/>
          <w:rFonts w:ascii="Palatino Linotype" w:hAnsi="Palatino Linotype" w:cs="Arial"/>
          <w:color w:val="202122"/>
          <w:sz w:val="28"/>
          <w:szCs w:val="28"/>
        </w:rPr>
        <w:t>Ernst Lutz; Julian Oliver Caldecott; World Bank (1996</w:t>
      </w:r>
      <w:r w:rsidRPr="00E1230E">
        <w:rPr>
          <w:rFonts w:ascii="Palatino Linotype" w:hAnsi="Palatino Linotype" w:cs="Arial"/>
          <w:i/>
          <w:color w:val="202122"/>
          <w:sz w:val="28"/>
          <w:szCs w:val="28"/>
        </w:rPr>
        <w:t>)</w:t>
      </w:r>
      <w:r>
        <w:rPr>
          <w:rFonts w:ascii="Palatino Linotype" w:hAnsi="Palatino Linotype" w:cs="Arial"/>
          <w:color w:val="202122"/>
          <w:sz w:val="28"/>
          <w:szCs w:val="28"/>
        </w:rPr>
        <w:t xml:space="preserve"> </w:t>
      </w:r>
      <w:r w:rsidRPr="005B06AA">
        <w:rPr>
          <w:rFonts w:ascii="Palatino Linotype" w:hAnsi="Palatino Linotype" w:cs="Arial"/>
          <w:color w:val="202122"/>
          <w:sz w:val="28"/>
          <w:szCs w:val="28"/>
        </w:rPr>
        <w:t>it has been affected by human activity</w:t>
      </w:r>
      <w:r>
        <w:rPr>
          <w:rFonts w:ascii="Palatino Linotype" w:hAnsi="Palatino Linotype" w:cs="Arial"/>
          <w:color w:val="202122"/>
          <w:sz w:val="28"/>
          <w:szCs w:val="28"/>
        </w:rPr>
        <w:t xml:space="preserve">. </w:t>
      </w:r>
      <w:r w:rsidRPr="005B06AA">
        <w:rPr>
          <w:rFonts w:ascii="Palatino Linotype" w:hAnsi="Palatino Linotype" w:cs="Arial"/>
          <w:color w:val="202122"/>
          <w:sz w:val="28"/>
          <w:szCs w:val="28"/>
        </w:rPr>
        <w:t>In some places, secondary regrowth has occurred</w:t>
      </w:r>
      <w:r>
        <w:rPr>
          <w:rFonts w:ascii="Palatino Linotype" w:hAnsi="Palatino Linotype" w:cs="Arial"/>
          <w:color w:val="202122"/>
          <w:sz w:val="28"/>
          <w:szCs w:val="28"/>
        </w:rPr>
        <w:t xml:space="preserve"> and a</w:t>
      </w:r>
      <w:r w:rsidRPr="00E1230E">
        <w:rPr>
          <w:rFonts w:ascii="Palatino Linotype" w:hAnsi="Palatino Linotype" w:cs="Arial"/>
          <w:color w:val="202122"/>
          <w:sz w:val="28"/>
          <w:szCs w:val="28"/>
        </w:rPr>
        <w:t xml:space="preserve">n approach to involving local communities in management of forests in the buffer zones has been tested with some success in the </w:t>
      </w:r>
      <w:r w:rsidR="00144D95">
        <w:rPr>
          <w:rFonts w:ascii="Palatino Linotype" w:hAnsi="Palatino Linotype" w:cs="Arial"/>
          <w:color w:val="202122"/>
          <w:sz w:val="28"/>
          <w:szCs w:val="28"/>
        </w:rPr>
        <w:t>O</w:t>
      </w:r>
      <w:r w:rsidRPr="00E1230E">
        <w:rPr>
          <w:rFonts w:ascii="Palatino Linotype" w:hAnsi="Palatino Linotype" w:cs="Arial"/>
          <w:color w:val="202122"/>
          <w:sz w:val="28"/>
          <w:szCs w:val="28"/>
        </w:rPr>
        <w:t xml:space="preserve">ld and </w:t>
      </w:r>
      <w:r w:rsidR="00144D95">
        <w:rPr>
          <w:rFonts w:ascii="Palatino Linotype" w:hAnsi="Palatino Linotype" w:cs="Arial"/>
          <w:color w:val="202122"/>
          <w:sz w:val="28"/>
          <w:szCs w:val="28"/>
        </w:rPr>
        <w:t>N</w:t>
      </w:r>
      <w:r w:rsidRPr="00E1230E">
        <w:rPr>
          <w:rFonts w:ascii="Palatino Linotype" w:hAnsi="Palatino Linotype" w:cs="Arial"/>
          <w:color w:val="202122"/>
          <w:sz w:val="28"/>
          <w:szCs w:val="28"/>
        </w:rPr>
        <w:t>ew Ekuri villages in the northwestern part of the Oban division</w:t>
      </w:r>
      <w:r>
        <w:rPr>
          <w:rFonts w:ascii="Palatino Linotype" w:hAnsi="Palatino Linotype" w:cs="Arial"/>
          <w:color w:val="202122"/>
          <w:sz w:val="28"/>
          <w:szCs w:val="28"/>
        </w:rPr>
        <w:t>.</w:t>
      </w:r>
      <w:r w:rsidRPr="000D5D70">
        <w:rPr>
          <w:rFonts w:ascii="Palatino Linotype" w:hAnsi="Palatino Linotype"/>
          <w:sz w:val="28"/>
          <w:szCs w:val="28"/>
        </w:rPr>
        <w:t xml:space="preserve">  The Ekuri forest is rich in forest resources with variety of flora of timber, vegetables, nuts, vines, medicinal plants, fruits, rattans/ cane ropes and cultural materials. Other are fauna consisting of elephant, gorilla, monkeys, duikers and streams and rivers that meet water needs of Ekuri and down- stream communities. These have sustained the livelihoods, health and well-being of the indigenous people of Ekuri community for centuries. </w:t>
      </w:r>
    </w:p>
    <w:p w14:paraId="4B53E7A1" w14:textId="46D7346A" w:rsidR="00E809CC" w:rsidRPr="00E809CC" w:rsidRDefault="00E809CC" w:rsidP="002A6D8E">
      <w:pPr>
        <w:jc w:val="both"/>
        <w:rPr>
          <w:rFonts w:ascii="Palatino Linotype" w:hAnsi="Palatino Linotype"/>
          <w:sz w:val="28"/>
          <w:szCs w:val="28"/>
        </w:rPr>
      </w:pPr>
      <w:r w:rsidRPr="00E809CC">
        <w:rPr>
          <w:rFonts w:ascii="Palatino Linotype" w:hAnsi="Palatino Linotype"/>
          <w:sz w:val="28"/>
          <w:szCs w:val="28"/>
        </w:rPr>
        <w:t xml:space="preserve">A perimeter survey of the territory of life of Ekuri community was implemented and completed in 1997 which showed that the territory is 33,600ha. A land use plan (LUP) of 1999 for this territory of life designated 9 land use zones made up of village expansion, farmland, farmland expansion zones, protected areas (accounting for 50% of the entire forest) and sustainable timber management zone, commercial cash crops, agro-forestry stream buffer, non-timber forest product, eco-tourism and animal corridor zones. In addition, a two – 50ha timber inventory plots were laid in 1993 and 1997 where timber </w:t>
      </w:r>
      <w:proofErr w:type="gramStart"/>
      <w:r w:rsidR="009C7E69">
        <w:rPr>
          <w:rFonts w:ascii="Palatino Linotype" w:hAnsi="Palatino Linotype"/>
          <w:sz w:val="28"/>
          <w:szCs w:val="28"/>
        </w:rPr>
        <w:t>are</w:t>
      </w:r>
      <w:proofErr w:type="gramEnd"/>
      <w:r w:rsidRPr="00E809CC">
        <w:rPr>
          <w:rFonts w:ascii="Palatino Linotype" w:hAnsi="Palatino Linotype"/>
          <w:sz w:val="28"/>
          <w:szCs w:val="28"/>
        </w:rPr>
        <w:t xml:space="preserve"> harvested sustainably. An agriculture and non-timber forest products plan and a detailed 5-year timber manage</w:t>
      </w:r>
      <w:r w:rsidR="00623EBF">
        <w:rPr>
          <w:rFonts w:ascii="Palatino Linotype" w:hAnsi="Palatino Linotype"/>
          <w:sz w:val="28"/>
          <w:szCs w:val="28"/>
        </w:rPr>
        <w:t>ment</w:t>
      </w:r>
      <w:r w:rsidRPr="00E809CC">
        <w:rPr>
          <w:rFonts w:ascii="Palatino Linotype" w:hAnsi="Palatino Linotype"/>
          <w:sz w:val="28"/>
          <w:szCs w:val="28"/>
        </w:rPr>
        <w:t xml:space="preserve"> pla</w:t>
      </w:r>
      <w:r w:rsidR="00623EBF">
        <w:rPr>
          <w:rFonts w:ascii="Palatino Linotype" w:hAnsi="Palatino Linotype"/>
          <w:sz w:val="28"/>
          <w:szCs w:val="28"/>
        </w:rPr>
        <w:t>n</w:t>
      </w:r>
      <w:r w:rsidRPr="00E809CC">
        <w:rPr>
          <w:rFonts w:ascii="Palatino Linotype" w:hAnsi="Palatino Linotype"/>
          <w:sz w:val="28"/>
          <w:szCs w:val="28"/>
        </w:rPr>
        <w:t xml:space="preserve"> were implemented in 1997.  </w:t>
      </w:r>
    </w:p>
    <w:p w14:paraId="7685EDB5" w14:textId="38958200" w:rsidR="00F46E29" w:rsidRPr="00EB6DDB" w:rsidRDefault="00F46E29" w:rsidP="002A6D8E">
      <w:pPr>
        <w:jc w:val="both"/>
        <w:rPr>
          <w:rFonts w:ascii="Palatino Linotype" w:hAnsi="Palatino Linotype"/>
          <w:sz w:val="28"/>
          <w:szCs w:val="28"/>
        </w:rPr>
      </w:pPr>
      <w:r w:rsidRPr="00EB6DDB">
        <w:rPr>
          <w:rFonts w:ascii="Palatino Linotype" w:hAnsi="Palatino Linotype"/>
          <w:sz w:val="28"/>
          <w:szCs w:val="28"/>
        </w:rPr>
        <w:lastRenderedPageBreak/>
        <w:t>Since the delineation and survey of the boundary in 1997, the boundaries have not changed but the land use plan, the timber inventory plots and the agriculture and non-timber forest products plans have changed considerably because of:</w:t>
      </w:r>
    </w:p>
    <w:p w14:paraId="0AFD3FEE" w14:textId="77777777" w:rsidR="00F46E29" w:rsidRDefault="00F46E29" w:rsidP="00F46E29">
      <w:pPr>
        <w:pStyle w:val="ListParagraph"/>
        <w:numPr>
          <w:ilvl w:val="0"/>
          <w:numId w:val="2"/>
        </w:numPr>
        <w:jc w:val="both"/>
        <w:rPr>
          <w:rFonts w:ascii="Palatino Linotype" w:hAnsi="Palatino Linotype"/>
          <w:sz w:val="28"/>
          <w:szCs w:val="28"/>
        </w:rPr>
      </w:pPr>
      <w:r>
        <w:rPr>
          <w:rFonts w:ascii="Palatino Linotype" w:hAnsi="Palatino Linotype"/>
          <w:sz w:val="28"/>
          <w:szCs w:val="28"/>
        </w:rPr>
        <w:t>Abuse of the LUP by farmers and illegal loggers.</w:t>
      </w:r>
    </w:p>
    <w:p w14:paraId="308A34A6" w14:textId="77777777" w:rsidR="00F46E29" w:rsidRDefault="00F46E29" w:rsidP="00F46E29">
      <w:pPr>
        <w:pStyle w:val="ListParagraph"/>
        <w:numPr>
          <w:ilvl w:val="0"/>
          <w:numId w:val="2"/>
        </w:numPr>
        <w:jc w:val="both"/>
        <w:rPr>
          <w:rFonts w:ascii="Palatino Linotype" w:hAnsi="Palatino Linotype"/>
          <w:sz w:val="28"/>
          <w:szCs w:val="28"/>
        </w:rPr>
      </w:pPr>
      <w:r>
        <w:rPr>
          <w:rFonts w:ascii="Palatino Linotype" w:hAnsi="Palatino Linotype"/>
          <w:sz w:val="28"/>
          <w:szCs w:val="28"/>
        </w:rPr>
        <w:t>Incursions into Ekuri territory of life by neighboring communities.</w:t>
      </w:r>
    </w:p>
    <w:p w14:paraId="41129E12" w14:textId="77777777" w:rsidR="00F46E29" w:rsidRDefault="00F46E29" w:rsidP="00F46E29">
      <w:pPr>
        <w:pStyle w:val="ListParagraph"/>
        <w:numPr>
          <w:ilvl w:val="0"/>
          <w:numId w:val="2"/>
        </w:numPr>
        <w:jc w:val="both"/>
        <w:rPr>
          <w:rFonts w:ascii="Palatino Linotype" w:hAnsi="Palatino Linotype"/>
          <w:sz w:val="28"/>
          <w:szCs w:val="28"/>
        </w:rPr>
      </w:pPr>
      <w:r>
        <w:rPr>
          <w:rFonts w:ascii="Palatino Linotype" w:hAnsi="Palatino Linotype"/>
          <w:sz w:val="28"/>
          <w:szCs w:val="28"/>
        </w:rPr>
        <w:t>Illegal approvals by the state authorities to log and farm in Ekuri forest.</w:t>
      </w:r>
    </w:p>
    <w:p w14:paraId="0246E33F" w14:textId="77777777" w:rsidR="00F46E29" w:rsidRDefault="00F46E29" w:rsidP="00F46E29">
      <w:pPr>
        <w:pStyle w:val="ListParagraph"/>
        <w:numPr>
          <w:ilvl w:val="0"/>
          <w:numId w:val="2"/>
        </w:numPr>
        <w:jc w:val="both"/>
        <w:rPr>
          <w:rFonts w:ascii="Palatino Linotype" w:hAnsi="Palatino Linotype"/>
          <w:sz w:val="28"/>
          <w:szCs w:val="28"/>
        </w:rPr>
      </w:pPr>
      <w:r>
        <w:rPr>
          <w:rFonts w:ascii="Palatino Linotype" w:hAnsi="Palatino Linotype"/>
          <w:sz w:val="28"/>
          <w:szCs w:val="28"/>
        </w:rPr>
        <w:t>Unsustainable use of biodiversity</w:t>
      </w:r>
    </w:p>
    <w:p w14:paraId="74889F08" w14:textId="77777777" w:rsidR="00F46E29" w:rsidRDefault="00F46E29" w:rsidP="00F46E29">
      <w:pPr>
        <w:pStyle w:val="ListParagraph"/>
        <w:numPr>
          <w:ilvl w:val="0"/>
          <w:numId w:val="2"/>
        </w:numPr>
        <w:jc w:val="both"/>
        <w:rPr>
          <w:rFonts w:ascii="Palatino Linotype" w:hAnsi="Palatino Linotype"/>
          <w:sz w:val="28"/>
          <w:szCs w:val="28"/>
        </w:rPr>
      </w:pPr>
      <w:r>
        <w:rPr>
          <w:rFonts w:ascii="Palatino Linotype" w:hAnsi="Palatino Linotype"/>
          <w:sz w:val="28"/>
          <w:szCs w:val="28"/>
        </w:rPr>
        <w:t>Farming unto the banks of streams and rivers.</w:t>
      </w:r>
    </w:p>
    <w:p w14:paraId="3849EA20" w14:textId="77777777" w:rsidR="00F46E29" w:rsidRDefault="00F46E29" w:rsidP="00F46E29">
      <w:pPr>
        <w:pStyle w:val="ListParagraph"/>
        <w:numPr>
          <w:ilvl w:val="0"/>
          <w:numId w:val="2"/>
        </w:numPr>
        <w:jc w:val="both"/>
        <w:rPr>
          <w:rFonts w:ascii="Palatino Linotype" w:hAnsi="Palatino Linotype"/>
          <w:sz w:val="28"/>
          <w:szCs w:val="28"/>
        </w:rPr>
      </w:pPr>
      <w:r>
        <w:rPr>
          <w:rFonts w:ascii="Palatino Linotype" w:hAnsi="Palatino Linotype"/>
          <w:sz w:val="28"/>
          <w:szCs w:val="28"/>
        </w:rPr>
        <w:t>Low awareness on the value of the forest by neighboring communities.</w:t>
      </w:r>
    </w:p>
    <w:p w14:paraId="4CB4655D" w14:textId="77777777" w:rsidR="00F46E29" w:rsidRDefault="00F46E29" w:rsidP="00F46E29">
      <w:pPr>
        <w:pStyle w:val="ListParagraph"/>
        <w:numPr>
          <w:ilvl w:val="0"/>
          <w:numId w:val="2"/>
        </w:numPr>
        <w:jc w:val="both"/>
        <w:rPr>
          <w:rFonts w:ascii="Palatino Linotype" w:hAnsi="Palatino Linotype"/>
          <w:sz w:val="28"/>
          <w:szCs w:val="28"/>
        </w:rPr>
      </w:pPr>
      <w:r>
        <w:rPr>
          <w:rFonts w:ascii="Palatino Linotype" w:hAnsi="Palatino Linotype"/>
          <w:sz w:val="28"/>
          <w:szCs w:val="28"/>
        </w:rPr>
        <w:t xml:space="preserve">Lack of fund to implement awareness education on forest conservation. </w:t>
      </w:r>
    </w:p>
    <w:p w14:paraId="6B6AD615" w14:textId="5D54C496" w:rsidR="007E2FDE" w:rsidRDefault="00F46E29" w:rsidP="00F46E29">
      <w:pPr>
        <w:pStyle w:val="ListParagraph"/>
        <w:numPr>
          <w:ilvl w:val="0"/>
          <w:numId w:val="2"/>
        </w:numPr>
        <w:jc w:val="both"/>
        <w:rPr>
          <w:rFonts w:ascii="Palatino Linotype" w:hAnsi="Palatino Linotype"/>
          <w:sz w:val="28"/>
          <w:szCs w:val="28"/>
        </w:rPr>
      </w:pPr>
      <w:r w:rsidRPr="00F46E29">
        <w:rPr>
          <w:rFonts w:ascii="Palatino Linotype" w:hAnsi="Palatino Linotype"/>
          <w:sz w:val="28"/>
          <w:szCs w:val="28"/>
        </w:rPr>
        <w:t xml:space="preserve">Lack of fund to enforce non-compliance and prosecute perpetrators.   </w:t>
      </w:r>
    </w:p>
    <w:p w14:paraId="18068556" w14:textId="5BA6EA6F" w:rsidR="00B44FE1" w:rsidRPr="002A6D8E" w:rsidRDefault="00B44FE1" w:rsidP="002A6D8E">
      <w:pPr>
        <w:jc w:val="both"/>
        <w:rPr>
          <w:rFonts w:ascii="Palatino Linotype" w:hAnsi="Palatino Linotype"/>
          <w:sz w:val="28"/>
          <w:szCs w:val="28"/>
        </w:rPr>
      </w:pPr>
      <w:r w:rsidRPr="002A6D8E">
        <w:rPr>
          <w:rFonts w:ascii="Palatino Linotype" w:hAnsi="Palatino Linotype"/>
          <w:sz w:val="28"/>
          <w:szCs w:val="28"/>
        </w:rPr>
        <w:t>The approximate surface area of the territory of life is 33,600ha made up of tropical forest. There is survey</w:t>
      </w:r>
      <w:r w:rsidR="00AE099A">
        <w:rPr>
          <w:rFonts w:ascii="Palatino Linotype" w:hAnsi="Palatino Linotype"/>
          <w:sz w:val="28"/>
          <w:szCs w:val="28"/>
        </w:rPr>
        <w:t>ed</w:t>
      </w:r>
      <w:r w:rsidRPr="002A6D8E">
        <w:rPr>
          <w:rFonts w:ascii="Palatino Linotype" w:hAnsi="Palatino Linotype"/>
          <w:sz w:val="28"/>
          <w:szCs w:val="28"/>
        </w:rPr>
        <w:t xml:space="preserve"> map of the territory of life. The Ekuri territory of life is overlapped with the Ukpon River Forest Reserve to the north and to south/ east by Cross River National Park, to the northeast by Okokori, Etara/ Eyeyeng community forests and to the west by Iko Esai community forest.  The condition of nature in this territory life is disrupted, that is, </w:t>
      </w:r>
      <w:r>
        <w:t>‘’</w:t>
      </w:r>
      <w:r w:rsidRPr="002A6D8E">
        <w:rPr>
          <w:rFonts w:ascii="Palatino Linotype" w:hAnsi="Palatino Linotype"/>
          <w:sz w:val="28"/>
          <w:szCs w:val="28"/>
        </w:rPr>
        <w:t>the territory previously had all three characteristics, but currently some are not fully present because of disturbances that the custodian community believes can be reversed or counteracted’’.</w:t>
      </w:r>
      <w:r w:rsidR="00E437F4" w:rsidRPr="002A6D8E">
        <w:rPr>
          <w:rFonts w:ascii="Palatino Linotype" w:hAnsi="Palatino Linotype"/>
          <w:sz w:val="28"/>
          <w:szCs w:val="28"/>
        </w:rPr>
        <w:t xml:space="preserve"> </w:t>
      </w:r>
      <w:r w:rsidRPr="002A6D8E">
        <w:rPr>
          <w:rFonts w:ascii="Palatino Linotype" w:hAnsi="Palatino Linotype"/>
          <w:sz w:val="28"/>
          <w:szCs w:val="28"/>
        </w:rPr>
        <w:t>The territory of life is ‘’good in some areas but threatened or poor in some areas’’. There are existing documentation or information to back-up our responses to these questions</w:t>
      </w:r>
      <w:r w:rsidR="00EB57B1">
        <w:rPr>
          <w:rFonts w:ascii="Palatino Linotype" w:hAnsi="Palatino Linotype"/>
          <w:sz w:val="28"/>
          <w:szCs w:val="28"/>
        </w:rPr>
        <w:t>.</w:t>
      </w:r>
    </w:p>
    <w:p w14:paraId="1E84135B" w14:textId="3323689E" w:rsidR="00321BB7" w:rsidRPr="002A6D8E" w:rsidRDefault="00321BB7" w:rsidP="002A6D8E">
      <w:pPr>
        <w:jc w:val="both"/>
        <w:rPr>
          <w:rFonts w:ascii="Palatino Linotype" w:hAnsi="Palatino Linotype"/>
          <w:sz w:val="28"/>
          <w:szCs w:val="28"/>
        </w:rPr>
      </w:pPr>
      <w:r w:rsidRPr="002A6D8E">
        <w:rPr>
          <w:rFonts w:ascii="Palatino Linotype" w:hAnsi="Palatino Linotype"/>
          <w:sz w:val="28"/>
          <w:szCs w:val="28"/>
        </w:rPr>
        <w:t xml:space="preserve">The languages spoken by our community </w:t>
      </w:r>
      <w:r w:rsidR="00FB12B1">
        <w:rPr>
          <w:rFonts w:ascii="Palatino Linotype" w:hAnsi="Palatino Linotype"/>
          <w:sz w:val="28"/>
          <w:szCs w:val="28"/>
        </w:rPr>
        <w:t>is</w:t>
      </w:r>
      <w:r w:rsidRPr="002A6D8E">
        <w:rPr>
          <w:rFonts w:ascii="Palatino Linotype" w:hAnsi="Palatino Linotype"/>
          <w:sz w:val="28"/>
          <w:szCs w:val="28"/>
        </w:rPr>
        <w:t xml:space="preserve"> </w:t>
      </w:r>
      <w:proofErr w:type="spellStart"/>
      <w:r w:rsidRPr="002A6D8E">
        <w:rPr>
          <w:rFonts w:ascii="Palatino Linotype" w:hAnsi="Palatino Linotype"/>
          <w:sz w:val="28"/>
          <w:szCs w:val="28"/>
        </w:rPr>
        <w:t>Lokole</w:t>
      </w:r>
      <w:proofErr w:type="spellEnd"/>
      <w:r w:rsidRPr="002A6D8E">
        <w:rPr>
          <w:rFonts w:ascii="Palatino Linotype" w:hAnsi="Palatino Linotype"/>
          <w:sz w:val="28"/>
          <w:szCs w:val="28"/>
        </w:rPr>
        <w:t xml:space="preserve"> (indigenous language), </w:t>
      </w:r>
      <w:proofErr w:type="spellStart"/>
      <w:r w:rsidRPr="002A6D8E">
        <w:rPr>
          <w:rFonts w:ascii="Palatino Linotype" w:hAnsi="Palatino Linotype"/>
          <w:sz w:val="28"/>
          <w:szCs w:val="28"/>
        </w:rPr>
        <w:t>Efik</w:t>
      </w:r>
      <w:proofErr w:type="spellEnd"/>
      <w:r w:rsidRPr="002A6D8E">
        <w:rPr>
          <w:rFonts w:ascii="Palatino Linotype" w:hAnsi="Palatino Linotype"/>
          <w:sz w:val="28"/>
          <w:szCs w:val="28"/>
        </w:rPr>
        <w:t xml:space="preserve"> and English. The community is not homogenous in terms of power, wealth, function, religion, language or others characteristic. The Chiefs, women and youth leaders wield power and function as they constitute the local authority of the community, while plantain and cocoa farmers control </w:t>
      </w:r>
      <w:r w:rsidRPr="002A6D8E">
        <w:rPr>
          <w:rFonts w:ascii="Palatino Linotype" w:hAnsi="Palatino Linotype"/>
          <w:sz w:val="28"/>
          <w:szCs w:val="28"/>
        </w:rPr>
        <w:lastRenderedPageBreak/>
        <w:t xml:space="preserve">the wealth of the community. The elders speak fluently the </w:t>
      </w:r>
      <w:proofErr w:type="spellStart"/>
      <w:r w:rsidRPr="002A6D8E">
        <w:rPr>
          <w:rFonts w:ascii="Palatino Linotype" w:hAnsi="Palatino Linotype"/>
          <w:sz w:val="28"/>
          <w:szCs w:val="28"/>
        </w:rPr>
        <w:t>Lokole</w:t>
      </w:r>
      <w:proofErr w:type="spellEnd"/>
      <w:r w:rsidRPr="002A6D8E">
        <w:rPr>
          <w:rFonts w:ascii="Palatino Linotype" w:hAnsi="Palatino Linotype"/>
          <w:sz w:val="28"/>
          <w:szCs w:val="28"/>
        </w:rPr>
        <w:t xml:space="preserve"> and </w:t>
      </w:r>
      <w:proofErr w:type="spellStart"/>
      <w:r w:rsidRPr="002A6D8E">
        <w:rPr>
          <w:rFonts w:ascii="Palatino Linotype" w:hAnsi="Palatino Linotype"/>
          <w:sz w:val="28"/>
          <w:szCs w:val="28"/>
        </w:rPr>
        <w:t>Efik</w:t>
      </w:r>
      <w:proofErr w:type="spellEnd"/>
      <w:r w:rsidRPr="002A6D8E">
        <w:rPr>
          <w:rFonts w:ascii="Palatino Linotype" w:hAnsi="Palatino Linotype"/>
          <w:sz w:val="28"/>
          <w:szCs w:val="28"/>
        </w:rPr>
        <w:t xml:space="preserve"> while the educated</w:t>
      </w:r>
      <w:r w:rsidR="00607F30" w:rsidRPr="002A6D8E">
        <w:rPr>
          <w:rFonts w:ascii="Palatino Linotype" w:hAnsi="Palatino Linotype"/>
          <w:sz w:val="28"/>
          <w:szCs w:val="28"/>
        </w:rPr>
        <w:t xml:space="preserve"> and the young</w:t>
      </w:r>
      <w:r w:rsidRPr="002A6D8E">
        <w:rPr>
          <w:rFonts w:ascii="Palatino Linotype" w:hAnsi="Palatino Linotype"/>
          <w:sz w:val="28"/>
          <w:szCs w:val="28"/>
        </w:rPr>
        <w:t xml:space="preserve"> are good in English. In general, the members of this territory of life are mostly food croppers and participates in cultural activities or events</w:t>
      </w:r>
    </w:p>
    <w:p w14:paraId="6FCF0859" w14:textId="57C18796" w:rsidR="009C38A6" w:rsidRPr="002A6D8E" w:rsidRDefault="009C38A6" w:rsidP="002A6D8E">
      <w:pPr>
        <w:jc w:val="both"/>
        <w:rPr>
          <w:rFonts w:ascii="Palatino Linotype" w:hAnsi="Palatino Linotype"/>
          <w:sz w:val="28"/>
          <w:szCs w:val="28"/>
        </w:rPr>
      </w:pPr>
      <w:r w:rsidRPr="002A6D8E">
        <w:rPr>
          <w:rFonts w:ascii="Palatino Linotype" w:hAnsi="Palatino Linotype"/>
          <w:sz w:val="28"/>
          <w:szCs w:val="28"/>
        </w:rPr>
        <w:t>These differences in the characteristic</w:t>
      </w:r>
      <w:r w:rsidR="00827132" w:rsidRPr="002A6D8E">
        <w:rPr>
          <w:rFonts w:ascii="Palatino Linotype" w:hAnsi="Palatino Linotype"/>
          <w:sz w:val="28"/>
          <w:szCs w:val="28"/>
        </w:rPr>
        <w:t>s</w:t>
      </w:r>
      <w:r w:rsidRPr="002A6D8E">
        <w:rPr>
          <w:rFonts w:ascii="Palatino Linotype" w:hAnsi="Palatino Linotype"/>
          <w:sz w:val="28"/>
          <w:szCs w:val="28"/>
        </w:rPr>
        <w:t xml:space="preserve"> of the community does not reflect the diverse ways we relate to this territory which is always collective approach. </w:t>
      </w:r>
    </w:p>
    <w:p w14:paraId="491B77FA" w14:textId="76D52140" w:rsidR="003B4F80" w:rsidRPr="002A6D8E" w:rsidRDefault="00BE5695" w:rsidP="002A6D8E">
      <w:pPr>
        <w:jc w:val="both"/>
        <w:rPr>
          <w:rFonts w:ascii="Palatino Linotype" w:hAnsi="Palatino Linotype"/>
          <w:sz w:val="28"/>
          <w:szCs w:val="28"/>
        </w:rPr>
      </w:pPr>
      <w:r w:rsidRPr="002A6D8E">
        <w:rPr>
          <w:rFonts w:ascii="Palatino Linotype" w:hAnsi="Palatino Linotype"/>
          <w:sz w:val="28"/>
          <w:szCs w:val="28"/>
        </w:rPr>
        <w:t xml:space="preserve">Ekuri community have a distinctive culture, ceremonies, institutions and/or norms. These include greetings, coronation and burial of a chief, age-grade system, new yam festival, </w:t>
      </w:r>
      <w:proofErr w:type="spellStart"/>
      <w:r w:rsidRPr="002A6D8E">
        <w:rPr>
          <w:rFonts w:ascii="Palatino Linotype" w:hAnsi="Palatino Linotype"/>
          <w:sz w:val="28"/>
          <w:szCs w:val="28"/>
        </w:rPr>
        <w:t>Ikpe</w:t>
      </w:r>
      <w:proofErr w:type="spellEnd"/>
      <w:r w:rsidRPr="002A6D8E">
        <w:rPr>
          <w:rFonts w:ascii="Palatino Linotype" w:hAnsi="Palatino Linotype"/>
          <w:sz w:val="28"/>
          <w:szCs w:val="28"/>
        </w:rPr>
        <w:t xml:space="preserve"> &amp; </w:t>
      </w:r>
      <w:proofErr w:type="spellStart"/>
      <w:r w:rsidRPr="002A6D8E">
        <w:rPr>
          <w:rFonts w:ascii="Palatino Linotype" w:hAnsi="Palatino Linotype"/>
          <w:sz w:val="28"/>
          <w:szCs w:val="28"/>
        </w:rPr>
        <w:t>Obon</w:t>
      </w:r>
      <w:proofErr w:type="spellEnd"/>
      <w:r w:rsidRPr="002A6D8E">
        <w:rPr>
          <w:rFonts w:ascii="Palatino Linotype" w:hAnsi="Palatino Linotype"/>
          <w:sz w:val="28"/>
          <w:szCs w:val="28"/>
        </w:rPr>
        <w:t xml:space="preserve"> (enforcement group). The patriarchal norm is still practiced but is slowly dying away.</w:t>
      </w:r>
      <w:r w:rsidR="003B4F80" w:rsidRPr="002A6D8E">
        <w:rPr>
          <w:rFonts w:ascii="Palatino Linotype" w:hAnsi="Palatino Linotype"/>
          <w:sz w:val="28"/>
          <w:szCs w:val="28"/>
        </w:rPr>
        <w:t xml:space="preserve"> All these distinctive aspects do relate to the territory of life.</w:t>
      </w:r>
    </w:p>
    <w:p w14:paraId="0FF89458" w14:textId="41ED1B53" w:rsidR="00B51A88" w:rsidRPr="002A6D8E" w:rsidRDefault="00B51A88" w:rsidP="002A6D8E">
      <w:pPr>
        <w:jc w:val="both"/>
        <w:rPr>
          <w:rFonts w:ascii="Palatino Linotype" w:hAnsi="Palatino Linotype"/>
          <w:sz w:val="28"/>
          <w:szCs w:val="28"/>
        </w:rPr>
      </w:pPr>
      <w:r w:rsidRPr="002A6D8E">
        <w:rPr>
          <w:rFonts w:ascii="Palatino Linotype" w:hAnsi="Palatino Linotype"/>
          <w:sz w:val="28"/>
          <w:szCs w:val="28"/>
        </w:rPr>
        <w:t xml:space="preserve">The community though rich in resources, but is not well off, comfortable, but struggling, poor and vulnerable because of dirt, hilly and rough road that hinders evacuation of abundant farm and non-timber forest products to markets to sell. The poor condition of the road makes it expensive as products ends up being sold at ridiculous prices to middlemen thus perpetrating vulnerability and poverty. </w:t>
      </w:r>
    </w:p>
    <w:p w14:paraId="696983F7" w14:textId="1656E29E" w:rsidR="00B51A88" w:rsidRPr="00C3503A" w:rsidRDefault="001D3B5E" w:rsidP="00C3503A">
      <w:pPr>
        <w:jc w:val="both"/>
        <w:rPr>
          <w:rFonts w:ascii="Palatino Linotype" w:hAnsi="Palatino Linotype"/>
          <w:sz w:val="28"/>
          <w:szCs w:val="28"/>
        </w:rPr>
      </w:pPr>
      <w:r w:rsidRPr="002A6D8E">
        <w:rPr>
          <w:rFonts w:ascii="Palatino Linotype" w:hAnsi="Palatino Linotype"/>
          <w:sz w:val="28"/>
          <w:szCs w:val="28"/>
        </w:rPr>
        <w:t xml:space="preserve">The community have internal solidarity and strength as they see any challenge affecting them as collective and collectively work towards addressing any problem. Financial strength includes levies, donations, registration fees for NTFPs, gate fees and fines. Social strength of the community is cohesion, free </w:t>
      </w:r>
      <w:proofErr w:type="spellStart"/>
      <w:r w:rsidRPr="002A6D8E">
        <w:rPr>
          <w:rFonts w:ascii="Palatino Linotype" w:hAnsi="Palatino Linotype"/>
          <w:sz w:val="28"/>
          <w:szCs w:val="28"/>
        </w:rPr>
        <w:t>labour</w:t>
      </w:r>
      <w:proofErr w:type="spellEnd"/>
      <w:r w:rsidRPr="002A6D8E">
        <w:rPr>
          <w:rFonts w:ascii="Palatino Linotype" w:hAnsi="Palatino Linotype"/>
          <w:sz w:val="28"/>
          <w:szCs w:val="28"/>
        </w:rPr>
        <w:t xml:space="preserve"> and </w:t>
      </w:r>
      <w:r w:rsidR="006F4756" w:rsidRPr="002A6D8E">
        <w:rPr>
          <w:rFonts w:ascii="Palatino Linotype" w:hAnsi="Palatino Linotype"/>
          <w:sz w:val="28"/>
          <w:szCs w:val="28"/>
        </w:rPr>
        <w:t xml:space="preserve">local </w:t>
      </w:r>
      <w:r w:rsidRPr="002A6D8E">
        <w:rPr>
          <w:rFonts w:ascii="Palatino Linotype" w:hAnsi="Palatino Linotype"/>
          <w:sz w:val="28"/>
          <w:szCs w:val="28"/>
        </w:rPr>
        <w:t xml:space="preserve">technical services. There are internal divisions and tensions by few </w:t>
      </w:r>
      <w:r w:rsidR="00F018D5" w:rsidRPr="002A6D8E">
        <w:rPr>
          <w:rFonts w:ascii="Palatino Linotype" w:hAnsi="Palatino Linotype"/>
          <w:sz w:val="28"/>
          <w:szCs w:val="28"/>
        </w:rPr>
        <w:t>to log</w:t>
      </w:r>
      <w:r w:rsidRPr="002A6D8E">
        <w:rPr>
          <w:rFonts w:ascii="Palatino Linotype" w:hAnsi="Palatino Linotype"/>
          <w:sz w:val="28"/>
          <w:szCs w:val="28"/>
        </w:rPr>
        <w:t xml:space="preserve"> timber</w:t>
      </w:r>
      <w:r w:rsidR="009577FB" w:rsidRPr="002A6D8E">
        <w:rPr>
          <w:rFonts w:ascii="Palatino Linotype" w:hAnsi="Palatino Linotype"/>
          <w:sz w:val="28"/>
          <w:szCs w:val="28"/>
        </w:rPr>
        <w:t>, expansion of cocoa farms</w:t>
      </w:r>
      <w:r w:rsidRPr="002A6D8E">
        <w:rPr>
          <w:rFonts w:ascii="Palatino Linotype" w:hAnsi="Palatino Linotype"/>
          <w:sz w:val="28"/>
          <w:szCs w:val="28"/>
        </w:rPr>
        <w:t xml:space="preserve"> </w:t>
      </w:r>
      <w:r w:rsidR="00F018D5" w:rsidRPr="002A6D8E">
        <w:rPr>
          <w:rFonts w:ascii="Palatino Linotype" w:hAnsi="Palatino Linotype"/>
          <w:sz w:val="28"/>
          <w:szCs w:val="28"/>
        </w:rPr>
        <w:t xml:space="preserve">for self-benefit </w:t>
      </w:r>
      <w:r w:rsidRPr="002A6D8E">
        <w:rPr>
          <w:rFonts w:ascii="Palatino Linotype" w:hAnsi="Palatino Linotype"/>
          <w:sz w:val="28"/>
          <w:szCs w:val="28"/>
        </w:rPr>
        <w:t>against common interest of the community though this is insignificant but</w:t>
      </w:r>
      <w:r w:rsidR="007711EB" w:rsidRPr="002A6D8E">
        <w:rPr>
          <w:rFonts w:ascii="Palatino Linotype" w:hAnsi="Palatino Linotype"/>
          <w:sz w:val="28"/>
          <w:szCs w:val="28"/>
        </w:rPr>
        <w:t xml:space="preserve"> </w:t>
      </w:r>
      <w:r w:rsidRPr="002A6D8E">
        <w:rPr>
          <w:rFonts w:ascii="Palatino Linotype" w:hAnsi="Palatino Linotype"/>
          <w:sz w:val="28"/>
          <w:szCs w:val="28"/>
        </w:rPr>
        <w:t xml:space="preserve">the divisions and tensions are widenings.   </w:t>
      </w:r>
      <w:r w:rsidRPr="00C3503A">
        <w:rPr>
          <w:rFonts w:ascii="Palatino Linotype" w:hAnsi="Palatino Linotype"/>
          <w:sz w:val="28"/>
          <w:szCs w:val="28"/>
        </w:rPr>
        <w:t xml:space="preserve"> </w:t>
      </w:r>
    </w:p>
    <w:p w14:paraId="7FF76D42" w14:textId="77777777" w:rsidR="003805B5" w:rsidRPr="002A6D8E" w:rsidRDefault="003805B5" w:rsidP="002A6D8E">
      <w:pPr>
        <w:jc w:val="both"/>
        <w:rPr>
          <w:rFonts w:ascii="Palatino Linotype" w:hAnsi="Palatino Linotype"/>
          <w:sz w:val="28"/>
          <w:szCs w:val="28"/>
        </w:rPr>
      </w:pPr>
      <w:r w:rsidRPr="002A6D8E">
        <w:rPr>
          <w:rFonts w:ascii="Palatino Linotype" w:hAnsi="Palatino Linotype"/>
          <w:b/>
          <w:sz w:val="28"/>
          <w:szCs w:val="28"/>
        </w:rPr>
        <w:t>V</w:t>
      </w:r>
      <w:r w:rsidR="006847A6" w:rsidRPr="002A6D8E">
        <w:rPr>
          <w:rFonts w:ascii="Palatino Linotype" w:hAnsi="Palatino Linotype"/>
          <w:b/>
          <w:sz w:val="28"/>
          <w:szCs w:val="28"/>
        </w:rPr>
        <w:t>alues of the territory</w:t>
      </w:r>
      <w:r w:rsidR="006847A6" w:rsidRPr="002A6D8E">
        <w:rPr>
          <w:rFonts w:ascii="Palatino Linotype" w:hAnsi="Palatino Linotype"/>
          <w:sz w:val="28"/>
          <w:szCs w:val="28"/>
        </w:rPr>
        <w:t xml:space="preserve"> </w:t>
      </w:r>
    </w:p>
    <w:p w14:paraId="63481CC1" w14:textId="02A6D9E4" w:rsidR="003805B5" w:rsidRPr="00B35C76" w:rsidRDefault="003805B5" w:rsidP="002A6D8E">
      <w:pPr>
        <w:jc w:val="both"/>
        <w:rPr>
          <w:rFonts w:ascii="Palatino Linotype" w:hAnsi="Palatino Linotype"/>
          <w:sz w:val="28"/>
          <w:szCs w:val="28"/>
        </w:rPr>
      </w:pPr>
      <w:r w:rsidRPr="00873167">
        <w:rPr>
          <w:rFonts w:ascii="Palatino Linotype" w:hAnsi="Palatino Linotype"/>
          <w:sz w:val="28"/>
          <w:szCs w:val="28"/>
        </w:rPr>
        <w:t>The community use a specific name to talk about her territory of life and the name is called ‘</w:t>
      </w:r>
      <w:proofErr w:type="spellStart"/>
      <w:r w:rsidRPr="003F5852">
        <w:rPr>
          <w:rFonts w:ascii="Palatino Linotype" w:hAnsi="Palatino Linotype"/>
          <w:b/>
          <w:sz w:val="28"/>
          <w:szCs w:val="28"/>
        </w:rPr>
        <w:t>Lerang</w:t>
      </w:r>
      <w:proofErr w:type="spellEnd"/>
      <w:r w:rsidRPr="003F5852">
        <w:rPr>
          <w:rFonts w:ascii="Palatino Linotype" w:hAnsi="Palatino Linotype"/>
          <w:b/>
          <w:sz w:val="28"/>
          <w:szCs w:val="28"/>
        </w:rPr>
        <w:t xml:space="preserve"> </w:t>
      </w:r>
      <w:proofErr w:type="spellStart"/>
      <w:r w:rsidRPr="003F5852">
        <w:rPr>
          <w:rFonts w:ascii="Palatino Linotype" w:hAnsi="Palatino Linotype"/>
          <w:b/>
          <w:sz w:val="28"/>
          <w:szCs w:val="28"/>
        </w:rPr>
        <w:t>ore</w:t>
      </w:r>
      <w:r w:rsidR="003F5852">
        <w:rPr>
          <w:rFonts w:ascii="Palatino Linotype" w:hAnsi="Palatino Linotype"/>
          <w:b/>
          <w:sz w:val="28"/>
          <w:szCs w:val="28"/>
        </w:rPr>
        <w:t>h</w:t>
      </w:r>
      <w:proofErr w:type="spellEnd"/>
      <w:r w:rsidRPr="003F5852">
        <w:rPr>
          <w:rFonts w:ascii="Palatino Linotype" w:hAnsi="Palatino Linotype"/>
          <w:b/>
          <w:sz w:val="28"/>
          <w:szCs w:val="28"/>
        </w:rPr>
        <w:t xml:space="preserve"> </w:t>
      </w:r>
      <w:proofErr w:type="spellStart"/>
      <w:r w:rsidR="00B62ABA" w:rsidRPr="003F5852">
        <w:rPr>
          <w:rFonts w:ascii="Palatino Linotype" w:hAnsi="Palatino Linotype"/>
          <w:b/>
          <w:sz w:val="28"/>
          <w:szCs w:val="28"/>
        </w:rPr>
        <w:t>Nkpen</w:t>
      </w:r>
      <w:proofErr w:type="spellEnd"/>
      <w:r w:rsidRPr="003F5852">
        <w:rPr>
          <w:rFonts w:ascii="Palatino Linotype" w:hAnsi="Palatino Linotype"/>
          <w:b/>
          <w:sz w:val="28"/>
          <w:szCs w:val="28"/>
        </w:rPr>
        <w:t>’</w:t>
      </w:r>
      <w:r w:rsidR="00EE356B" w:rsidRPr="00873167">
        <w:rPr>
          <w:rFonts w:ascii="Palatino Linotype" w:hAnsi="Palatino Linotype"/>
          <w:sz w:val="28"/>
          <w:szCs w:val="28"/>
        </w:rPr>
        <w:t>.</w:t>
      </w:r>
      <w:r w:rsidR="00B62ABA" w:rsidRPr="00873167">
        <w:rPr>
          <w:rFonts w:ascii="Palatino Linotype" w:hAnsi="Palatino Linotype"/>
          <w:sz w:val="28"/>
          <w:szCs w:val="28"/>
        </w:rPr>
        <w:t xml:space="preserve"> (Forest is Life)</w:t>
      </w:r>
      <w:r w:rsidR="00904149" w:rsidRPr="00873167">
        <w:rPr>
          <w:rFonts w:ascii="Palatino Linotype" w:hAnsi="Palatino Linotype"/>
          <w:sz w:val="28"/>
          <w:szCs w:val="28"/>
        </w:rPr>
        <w:t>. The essential values of this territory of life for Ekuri community is as source of food, water, employment, income, health and wellbeing, culture</w:t>
      </w:r>
      <w:r w:rsidR="00F02B6E" w:rsidRPr="00873167">
        <w:rPr>
          <w:rFonts w:ascii="Palatino Linotype" w:hAnsi="Palatino Linotype"/>
          <w:sz w:val="28"/>
          <w:szCs w:val="28"/>
        </w:rPr>
        <w:t>, ceremonies and for spiritual purposes.</w:t>
      </w:r>
      <w:r w:rsidR="00A92ACD" w:rsidRPr="00873167">
        <w:rPr>
          <w:rFonts w:ascii="Palatino Linotype" w:hAnsi="Palatino Linotype"/>
          <w:sz w:val="28"/>
          <w:szCs w:val="28"/>
        </w:rPr>
        <w:t xml:space="preserve"> Others include preservation of bodies of ancestors, conserve resources during times of difficulty and serve as coping base, </w:t>
      </w:r>
      <w:r w:rsidR="00A92ACD" w:rsidRPr="00873167">
        <w:rPr>
          <w:rFonts w:ascii="Palatino Linotype" w:hAnsi="Palatino Linotype"/>
          <w:sz w:val="28"/>
          <w:szCs w:val="28"/>
        </w:rPr>
        <w:lastRenderedPageBreak/>
        <w:t>prevent environmental disasters – flooding, windstorms</w:t>
      </w:r>
      <w:r w:rsidR="00996DAD">
        <w:rPr>
          <w:rFonts w:ascii="Palatino Linotype" w:hAnsi="Palatino Linotype"/>
          <w:sz w:val="28"/>
          <w:szCs w:val="28"/>
        </w:rPr>
        <w:t>, erosion</w:t>
      </w:r>
      <w:r w:rsidR="00A92ACD" w:rsidRPr="00873167">
        <w:rPr>
          <w:rFonts w:ascii="Palatino Linotype" w:hAnsi="Palatino Linotype"/>
          <w:sz w:val="28"/>
          <w:szCs w:val="28"/>
        </w:rPr>
        <w:t xml:space="preserve"> and bring global recognition to the community. </w:t>
      </w:r>
      <w:r w:rsidR="00B35C76">
        <w:rPr>
          <w:rFonts w:ascii="Palatino Linotype" w:hAnsi="Palatino Linotype"/>
          <w:sz w:val="28"/>
          <w:szCs w:val="28"/>
        </w:rPr>
        <w:t>The territory of life is enjoyed and appreciated within the community but by all</w:t>
      </w:r>
    </w:p>
    <w:p w14:paraId="25240DE1" w14:textId="718F7DEF" w:rsidR="003805B5" w:rsidRPr="00C3503A" w:rsidRDefault="00B35C76" w:rsidP="00C3503A">
      <w:pPr>
        <w:jc w:val="both"/>
        <w:rPr>
          <w:rFonts w:ascii="Palatino Linotype" w:hAnsi="Palatino Linotype"/>
          <w:sz w:val="28"/>
          <w:szCs w:val="28"/>
        </w:rPr>
      </w:pPr>
      <w:r w:rsidRPr="002A6D8E">
        <w:rPr>
          <w:rFonts w:ascii="Palatino Linotype" w:hAnsi="Palatino Linotype"/>
          <w:sz w:val="28"/>
          <w:szCs w:val="28"/>
        </w:rPr>
        <w:t>Timber, non-timber forest products, water, air, cross-pollination and regulating of the climate are the values of this territory of life for people that do not belong to Ekuri community</w:t>
      </w:r>
      <w:r w:rsidR="006847A6" w:rsidRPr="002A6D8E">
        <w:rPr>
          <w:rFonts w:ascii="Palatino Linotype" w:hAnsi="Palatino Linotype"/>
          <w:sz w:val="28"/>
          <w:szCs w:val="28"/>
        </w:rPr>
        <w:t xml:space="preserve"> </w:t>
      </w:r>
      <w:r w:rsidR="00BD43D8">
        <w:rPr>
          <w:rFonts w:ascii="Palatino Linotype" w:hAnsi="Palatino Linotype"/>
          <w:sz w:val="28"/>
          <w:szCs w:val="28"/>
        </w:rPr>
        <w:t xml:space="preserve">and there </w:t>
      </w:r>
      <w:r w:rsidR="008F7601" w:rsidRPr="002A6D8E">
        <w:rPr>
          <w:rFonts w:ascii="Palatino Linotype" w:hAnsi="Palatino Linotype"/>
          <w:sz w:val="28"/>
          <w:szCs w:val="28"/>
        </w:rPr>
        <w:t xml:space="preserve">are documentation </w:t>
      </w:r>
      <w:r w:rsidR="00BB200B" w:rsidRPr="002A6D8E">
        <w:rPr>
          <w:rFonts w:ascii="Palatino Linotype" w:hAnsi="Palatino Linotype"/>
          <w:sz w:val="28"/>
          <w:szCs w:val="28"/>
        </w:rPr>
        <w:t xml:space="preserve">or information </w:t>
      </w:r>
      <w:r w:rsidR="008F7601" w:rsidRPr="002A6D8E">
        <w:rPr>
          <w:rFonts w:ascii="Palatino Linotype" w:hAnsi="Palatino Linotype"/>
          <w:sz w:val="28"/>
          <w:szCs w:val="28"/>
        </w:rPr>
        <w:t xml:space="preserve">to back </w:t>
      </w:r>
      <w:r w:rsidR="00BE3895" w:rsidRPr="002A6D8E">
        <w:rPr>
          <w:rFonts w:ascii="Palatino Linotype" w:hAnsi="Palatino Linotype"/>
          <w:sz w:val="28"/>
          <w:szCs w:val="28"/>
        </w:rPr>
        <w:t>up.</w:t>
      </w:r>
    </w:p>
    <w:p w14:paraId="28D20AB4" w14:textId="77777777" w:rsidR="003805B5" w:rsidRPr="002A6D8E" w:rsidRDefault="003805B5" w:rsidP="002A6D8E">
      <w:pPr>
        <w:jc w:val="both"/>
        <w:rPr>
          <w:rFonts w:ascii="Palatino Linotype" w:hAnsi="Palatino Linotype"/>
          <w:sz w:val="28"/>
          <w:szCs w:val="28"/>
        </w:rPr>
      </w:pPr>
      <w:r w:rsidRPr="002A6D8E">
        <w:rPr>
          <w:rFonts w:ascii="Palatino Linotype" w:hAnsi="Palatino Linotype"/>
          <w:b/>
          <w:sz w:val="28"/>
          <w:szCs w:val="28"/>
        </w:rPr>
        <w:t>G</w:t>
      </w:r>
      <w:r w:rsidR="006847A6" w:rsidRPr="002A6D8E">
        <w:rPr>
          <w:rFonts w:ascii="Palatino Linotype" w:hAnsi="Palatino Linotype"/>
          <w:b/>
          <w:sz w:val="28"/>
          <w:szCs w:val="28"/>
        </w:rPr>
        <w:t>overnance and management—ways of making and respecting decisions and caring for the territory of life</w:t>
      </w:r>
      <w:r w:rsidR="006847A6" w:rsidRPr="002A6D8E">
        <w:rPr>
          <w:rFonts w:ascii="Palatino Linotype" w:hAnsi="Palatino Linotype"/>
          <w:sz w:val="28"/>
          <w:szCs w:val="28"/>
        </w:rPr>
        <w:t xml:space="preserve"> </w:t>
      </w:r>
    </w:p>
    <w:p w14:paraId="437ABAF6" w14:textId="7755D5B3" w:rsidR="00DB00BD" w:rsidRPr="002A6D8E" w:rsidRDefault="00DB00BD" w:rsidP="002A6D8E">
      <w:pPr>
        <w:jc w:val="both"/>
        <w:rPr>
          <w:rFonts w:ascii="Palatino Linotype" w:hAnsi="Palatino Linotype"/>
          <w:sz w:val="28"/>
          <w:szCs w:val="28"/>
        </w:rPr>
      </w:pPr>
      <w:r w:rsidRPr="002A6D8E">
        <w:rPr>
          <w:rFonts w:ascii="Palatino Linotype" w:hAnsi="Palatino Linotype"/>
          <w:sz w:val="28"/>
          <w:szCs w:val="28"/>
        </w:rPr>
        <w:t>The main objectives of the community for caring for the territory of life are:</w:t>
      </w:r>
    </w:p>
    <w:p w14:paraId="105F24E1" w14:textId="075EFDEA" w:rsidR="00DB00BD" w:rsidRDefault="00D3113C" w:rsidP="00DB00BD">
      <w:pPr>
        <w:pStyle w:val="ListParagraph"/>
        <w:numPr>
          <w:ilvl w:val="0"/>
          <w:numId w:val="3"/>
        </w:numPr>
        <w:jc w:val="both"/>
        <w:rPr>
          <w:rFonts w:ascii="Palatino Linotype" w:hAnsi="Palatino Linotype"/>
          <w:sz w:val="28"/>
          <w:szCs w:val="28"/>
        </w:rPr>
      </w:pPr>
      <w:r>
        <w:rPr>
          <w:rFonts w:ascii="Palatino Linotype" w:hAnsi="Palatino Linotype"/>
          <w:sz w:val="28"/>
          <w:szCs w:val="28"/>
        </w:rPr>
        <w:t>Protect legacy</w:t>
      </w:r>
      <w:r w:rsidR="00DB00BD">
        <w:rPr>
          <w:rFonts w:ascii="Palatino Linotype" w:hAnsi="Palatino Linotype"/>
          <w:sz w:val="28"/>
          <w:szCs w:val="28"/>
        </w:rPr>
        <w:t xml:space="preserve"> </w:t>
      </w:r>
      <w:r>
        <w:rPr>
          <w:rFonts w:ascii="Palatino Linotype" w:hAnsi="Palatino Linotype"/>
          <w:sz w:val="28"/>
          <w:szCs w:val="28"/>
        </w:rPr>
        <w:t>of forefathers</w:t>
      </w:r>
    </w:p>
    <w:p w14:paraId="623FC0D0" w14:textId="0651311C" w:rsidR="00D3113C" w:rsidRDefault="00D3113C" w:rsidP="00DB00BD">
      <w:pPr>
        <w:pStyle w:val="ListParagraph"/>
        <w:numPr>
          <w:ilvl w:val="0"/>
          <w:numId w:val="3"/>
        </w:numPr>
        <w:jc w:val="both"/>
        <w:rPr>
          <w:rFonts w:ascii="Palatino Linotype" w:hAnsi="Palatino Linotype"/>
          <w:sz w:val="28"/>
          <w:szCs w:val="28"/>
        </w:rPr>
      </w:pPr>
      <w:r>
        <w:rPr>
          <w:rFonts w:ascii="Palatino Linotype" w:hAnsi="Palatino Linotype"/>
          <w:sz w:val="28"/>
          <w:szCs w:val="28"/>
        </w:rPr>
        <w:t>Conserve biodiversity for long term survival of stakeho</w:t>
      </w:r>
      <w:r w:rsidR="004E312B">
        <w:rPr>
          <w:rFonts w:ascii="Palatino Linotype" w:hAnsi="Palatino Linotype"/>
          <w:sz w:val="28"/>
          <w:szCs w:val="28"/>
        </w:rPr>
        <w:t>l</w:t>
      </w:r>
      <w:r>
        <w:rPr>
          <w:rFonts w:ascii="Palatino Linotype" w:hAnsi="Palatino Linotype"/>
          <w:sz w:val="28"/>
          <w:szCs w:val="28"/>
        </w:rPr>
        <w:t>ders.</w:t>
      </w:r>
    </w:p>
    <w:p w14:paraId="5AC17832" w14:textId="1E4E6E79" w:rsidR="00D3113C" w:rsidRDefault="004E312B" w:rsidP="00DB00BD">
      <w:pPr>
        <w:pStyle w:val="ListParagraph"/>
        <w:numPr>
          <w:ilvl w:val="0"/>
          <w:numId w:val="3"/>
        </w:numPr>
        <w:jc w:val="both"/>
        <w:rPr>
          <w:rFonts w:ascii="Palatino Linotype" w:hAnsi="Palatino Linotype"/>
          <w:sz w:val="28"/>
          <w:szCs w:val="28"/>
        </w:rPr>
      </w:pPr>
      <w:r>
        <w:rPr>
          <w:rFonts w:ascii="Palatino Linotype" w:hAnsi="Palatino Linotype"/>
          <w:sz w:val="28"/>
          <w:szCs w:val="28"/>
        </w:rPr>
        <w:t>To ensure sustainable employment and income generation.</w:t>
      </w:r>
    </w:p>
    <w:p w14:paraId="4765617F" w14:textId="77777777" w:rsidR="004E312B" w:rsidRDefault="004E312B" w:rsidP="00DB00BD">
      <w:pPr>
        <w:pStyle w:val="ListParagraph"/>
        <w:numPr>
          <w:ilvl w:val="0"/>
          <w:numId w:val="3"/>
        </w:numPr>
        <w:jc w:val="both"/>
        <w:rPr>
          <w:rFonts w:ascii="Palatino Linotype" w:hAnsi="Palatino Linotype"/>
          <w:sz w:val="28"/>
          <w:szCs w:val="28"/>
        </w:rPr>
      </w:pPr>
      <w:r>
        <w:rPr>
          <w:rFonts w:ascii="Palatino Linotype" w:hAnsi="Palatino Linotype"/>
          <w:sz w:val="28"/>
          <w:szCs w:val="28"/>
        </w:rPr>
        <w:t>Strengthen community facilities development.</w:t>
      </w:r>
    </w:p>
    <w:p w14:paraId="05B294FF" w14:textId="77777777" w:rsidR="004E312B" w:rsidRDefault="004E312B" w:rsidP="00DB00BD">
      <w:pPr>
        <w:pStyle w:val="ListParagraph"/>
        <w:numPr>
          <w:ilvl w:val="0"/>
          <w:numId w:val="3"/>
        </w:numPr>
        <w:jc w:val="both"/>
        <w:rPr>
          <w:rFonts w:ascii="Palatino Linotype" w:hAnsi="Palatino Linotype"/>
          <w:sz w:val="28"/>
          <w:szCs w:val="28"/>
        </w:rPr>
      </w:pPr>
      <w:r>
        <w:rPr>
          <w:rFonts w:ascii="Palatino Linotype" w:hAnsi="Palatino Linotype"/>
          <w:sz w:val="28"/>
          <w:szCs w:val="28"/>
        </w:rPr>
        <w:t>To improve health and wellbeing</w:t>
      </w:r>
    </w:p>
    <w:p w14:paraId="41F0E715" w14:textId="286531B1" w:rsidR="004E312B" w:rsidRDefault="004E312B" w:rsidP="00DB00BD">
      <w:pPr>
        <w:pStyle w:val="ListParagraph"/>
        <w:numPr>
          <w:ilvl w:val="0"/>
          <w:numId w:val="3"/>
        </w:numPr>
        <w:jc w:val="both"/>
        <w:rPr>
          <w:rFonts w:ascii="Palatino Linotype" w:hAnsi="Palatino Linotype"/>
          <w:sz w:val="28"/>
          <w:szCs w:val="28"/>
        </w:rPr>
      </w:pPr>
      <w:r>
        <w:rPr>
          <w:rFonts w:ascii="Palatino Linotype" w:hAnsi="Palatino Linotype"/>
          <w:sz w:val="28"/>
          <w:szCs w:val="28"/>
        </w:rPr>
        <w:t xml:space="preserve">To meet the needs of present and future generation. </w:t>
      </w:r>
    </w:p>
    <w:p w14:paraId="1F29D157" w14:textId="66403E02" w:rsidR="006C4647" w:rsidRPr="00CE47F1" w:rsidRDefault="006C4647" w:rsidP="002A6D8E">
      <w:pPr>
        <w:jc w:val="both"/>
        <w:rPr>
          <w:rFonts w:ascii="Palatino Linotype" w:hAnsi="Palatino Linotype"/>
          <w:sz w:val="28"/>
          <w:szCs w:val="28"/>
        </w:rPr>
      </w:pPr>
      <w:r w:rsidRPr="00CE47F1">
        <w:rPr>
          <w:rFonts w:ascii="Palatino Linotype" w:hAnsi="Palatino Linotype"/>
          <w:sz w:val="28"/>
          <w:szCs w:val="28"/>
        </w:rPr>
        <w:t xml:space="preserve">The main decisions are made by the Chiefs, youth and women leaders, </w:t>
      </w:r>
      <w:r w:rsidR="008C3DBB">
        <w:rPr>
          <w:rFonts w:ascii="Palatino Linotype" w:hAnsi="Palatino Linotype"/>
          <w:sz w:val="28"/>
          <w:szCs w:val="28"/>
        </w:rPr>
        <w:t xml:space="preserve">after </w:t>
      </w:r>
      <w:r w:rsidRPr="00CE47F1">
        <w:rPr>
          <w:rFonts w:ascii="Palatino Linotype" w:hAnsi="Palatino Linotype"/>
          <w:sz w:val="28"/>
          <w:szCs w:val="28"/>
        </w:rPr>
        <w:t xml:space="preserve">WATER inputs have been obtained </w:t>
      </w:r>
      <w:r w:rsidR="009349F7" w:rsidRPr="00CE47F1">
        <w:rPr>
          <w:rFonts w:ascii="Palatino Linotype" w:hAnsi="Palatino Linotype"/>
          <w:sz w:val="28"/>
          <w:szCs w:val="28"/>
        </w:rPr>
        <w:t xml:space="preserve">from the people </w:t>
      </w:r>
      <w:r w:rsidRPr="00CE47F1">
        <w:rPr>
          <w:rFonts w:ascii="Palatino Linotype" w:hAnsi="Palatino Linotype"/>
          <w:sz w:val="28"/>
          <w:szCs w:val="28"/>
        </w:rPr>
        <w:t>during general assembly meetings.</w:t>
      </w:r>
    </w:p>
    <w:p w14:paraId="120DD060" w14:textId="7811D8D7" w:rsidR="00215E7C" w:rsidRPr="002A6D8E" w:rsidRDefault="00215E7C" w:rsidP="002A6D8E">
      <w:pPr>
        <w:jc w:val="both"/>
        <w:rPr>
          <w:rFonts w:ascii="Palatino Linotype" w:hAnsi="Palatino Linotype"/>
          <w:sz w:val="28"/>
          <w:szCs w:val="28"/>
        </w:rPr>
      </w:pPr>
      <w:r w:rsidRPr="002A6D8E">
        <w:rPr>
          <w:rFonts w:ascii="Palatino Linotype" w:hAnsi="Palatino Linotype"/>
          <w:sz w:val="28"/>
          <w:szCs w:val="28"/>
        </w:rPr>
        <w:t xml:space="preserve">The different social groups (men, women, youth) in the community make active inputs at the general assembly meetings and such are </w:t>
      </w:r>
      <w:r w:rsidR="003F5852" w:rsidRPr="002A6D8E">
        <w:rPr>
          <w:rFonts w:ascii="Palatino Linotype" w:hAnsi="Palatino Linotype"/>
          <w:sz w:val="28"/>
          <w:szCs w:val="28"/>
        </w:rPr>
        <w:t xml:space="preserve">mainstreamed and </w:t>
      </w:r>
      <w:r w:rsidRPr="002A6D8E">
        <w:rPr>
          <w:rFonts w:ascii="Palatino Linotype" w:hAnsi="Palatino Linotype"/>
          <w:sz w:val="28"/>
          <w:szCs w:val="28"/>
        </w:rPr>
        <w:t>integrated into the decision making.</w:t>
      </w:r>
      <w:r w:rsidR="00B81257" w:rsidRPr="002A6D8E">
        <w:rPr>
          <w:rFonts w:ascii="Palatino Linotype" w:hAnsi="Palatino Linotype"/>
          <w:sz w:val="28"/>
          <w:szCs w:val="28"/>
        </w:rPr>
        <w:t xml:space="preserve"> </w:t>
      </w:r>
      <w:r w:rsidRPr="002A6D8E">
        <w:rPr>
          <w:rFonts w:ascii="Palatino Linotype" w:hAnsi="Palatino Linotype"/>
          <w:sz w:val="28"/>
          <w:szCs w:val="28"/>
        </w:rPr>
        <w:t>The governing body (Ekuri Initiative) was created in 1992 but the body died and WATER</w:t>
      </w:r>
      <w:r w:rsidR="00B81257" w:rsidRPr="002A6D8E">
        <w:rPr>
          <w:rFonts w:ascii="Palatino Linotype" w:hAnsi="Palatino Linotype"/>
          <w:sz w:val="28"/>
          <w:szCs w:val="28"/>
        </w:rPr>
        <w:t xml:space="preserve"> formally</w:t>
      </w:r>
      <w:r w:rsidRPr="002A6D8E">
        <w:rPr>
          <w:rFonts w:ascii="Palatino Linotype" w:hAnsi="Palatino Linotype"/>
          <w:sz w:val="28"/>
          <w:szCs w:val="28"/>
        </w:rPr>
        <w:t xml:space="preserve"> took over</w:t>
      </w:r>
      <w:r w:rsidR="00B81257" w:rsidRPr="002A6D8E">
        <w:rPr>
          <w:rFonts w:ascii="Palatino Linotype" w:hAnsi="Palatino Linotype"/>
          <w:sz w:val="28"/>
          <w:szCs w:val="28"/>
        </w:rPr>
        <w:t xml:space="preserve"> in 2019. The governing </w:t>
      </w:r>
      <w:r w:rsidR="00F85565" w:rsidRPr="002A6D8E">
        <w:rPr>
          <w:rFonts w:ascii="Palatino Linotype" w:hAnsi="Palatino Linotype"/>
          <w:sz w:val="28"/>
          <w:szCs w:val="28"/>
        </w:rPr>
        <w:t xml:space="preserve">body </w:t>
      </w:r>
      <w:r w:rsidR="00B81257" w:rsidRPr="002A6D8E">
        <w:rPr>
          <w:rFonts w:ascii="Palatino Linotype" w:hAnsi="Palatino Linotype"/>
          <w:sz w:val="28"/>
          <w:szCs w:val="28"/>
        </w:rPr>
        <w:t xml:space="preserve">was created by Ekuri community and registered </w:t>
      </w:r>
      <w:r w:rsidR="00C55378" w:rsidRPr="002A6D8E">
        <w:rPr>
          <w:rFonts w:ascii="Palatino Linotype" w:hAnsi="Palatino Linotype"/>
          <w:sz w:val="28"/>
          <w:szCs w:val="28"/>
        </w:rPr>
        <w:t xml:space="preserve">with </w:t>
      </w:r>
      <w:r w:rsidR="007D5FEA" w:rsidRPr="002A6D8E">
        <w:rPr>
          <w:rFonts w:ascii="Palatino Linotype" w:hAnsi="Palatino Linotype"/>
          <w:sz w:val="28"/>
          <w:szCs w:val="28"/>
        </w:rPr>
        <w:t xml:space="preserve">the </w:t>
      </w:r>
      <w:r w:rsidR="00C55378" w:rsidRPr="002A6D8E">
        <w:rPr>
          <w:rFonts w:ascii="Palatino Linotype" w:hAnsi="Palatino Linotype"/>
          <w:sz w:val="28"/>
          <w:szCs w:val="28"/>
        </w:rPr>
        <w:t>national government of Nigeria.</w:t>
      </w:r>
    </w:p>
    <w:p w14:paraId="3668152B" w14:textId="459D3AA8" w:rsidR="003805B5" w:rsidRDefault="007D5FEA" w:rsidP="00471C76">
      <w:pPr>
        <w:jc w:val="both"/>
        <w:rPr>
          <w:rFonts w:ascii="Palatino Linotype" w:hAnsi="Palatino Linotype"/>
          <w:sz w:val="28"/>
          <w:szCs w:val="28"/>
        </w:rPr>
      </w:pPr>
      <w:r>
        <w:rPr>
          <w:rFonts w:ascii="Palatino Linotype" w:hAnsi="Palatino Linotype"/>
          <w:sz w:val="28"/>
          <w:szCs w:val="28"/>
        </w:rPr>
        <w:t xml:space="preserve">The community have taken specific decisions and adopted perimeter </w:t>
      </w:r>
      <w:r w:rsidR="00D704D6">
        <w:rPr>
          <w:rFonts w:ascii="Palatino Linotype" w:hAnsi="Palatino Linotype"/>
          <w:sz w:val="28"/>
          <w:szCs w:val="28"/>
        </w:rPr>
        <w:t>survey, land use plan, timber inventory plan, agriculture and non-timber forest products plan as measures and rules to safeguard the territory of life.</w:t>
      </w:r>
      <w:r w:rsidR="0020673A">
        <w:rPr>
          <w:rFonts w:ascii="Palatino Linotype" w:hAnsi="Palatino Linotype"/>
          <w:sz w:val="28"/>
          <w:szCs w:val="28"/>
        </w:rPr>
        <w:t xml:space="preserve"> The decisions </w:t>
      </w:r>
      <w:r w:rsidR="001315F2">
        <w:rPr>
          <w:rFonts w:ascii="Palatino Linotype" w:hAnsi="Palatino Linotype"/>
          <w:sz w:val="28"/>
          <w:szCs w:val="28"/>
        </w:rPr>
        <w:t xml:space="preserve">though are </w:t>
      </w:r>
      <w:r w:rsidR="0020673A">
        <w:rPr>
          <w:rFonts w:ascii="Palatino Linotype" w:hAnsi="Palatino Linotype"/>
          <w:sz w:val="28"/>
          <w:szCs w:val="28"/>
        </w:rPr>
        <w:t xml:space="preserve">collective, clear </w:t>
      </w:r>
      <w:r w:rsidR="001315F2">
        <w:rPr>
          <w:rFonts w:ascii="Palatino Linotype" w:hAnsi="Palatino Linotype"/>
          <w:sz w:val="28"/>
          <w:szCs w:val="28"/>
        </w:rPr>
        <w:t>but are not</w:t>
      </w:r>
      <w:r w:rsidR="0020673A">
        <w:rPr>
          <w:rFonts w:ascii="Palatino Linotype" w:hAnsi="Palatino Linotype"/>
          <w:sz w:val="28"/>
          <w:szCs w:val="28"/>
        </w:rPr>
        <w:t xml:space="preserve"> well-known to every member of the territory of life. </w:t>
      </w:r>
    </w:p>
    <w:p w14:paraId="2BE289ED" w14:textId="57A5B985" w:rsidR="00C5117E" w:rsidRPr="00471C76" w:rsidRDefault="00C5117E" w:rsidP="00471C76">
      <w:pPr>
        <w:jc w:val="both"/>
        <w:rPr>
          <w:rFonts w:ascii="Palatino Linotype" w:hAnsi="Palatino Linotype"/>
          <w:sz w:val="28"/>
          <w:szCs w:val="28"/>
        </w:rPr>
      </w:pPr>
      <w:r w:rsidRPr="00471C76">
        <w:rPr>
          <w:rFonts w:ascii="Palatino Linotype" w:hAnsi="Palatino Linotype"/>
          <w:sz w:val="28"/>
          <w:szCs w:val="28"/>
        </w:rPr>
        <w:t>The management and</w:t>
      </w:r>
      <w:r w:rsidR="00B32594" w:rsidRPr="00471C76">
        <w:rPr>
          <w:rFonts w:ascii="Palatino Linotype" w:hAnsi="Palatino Linotype"/>
          <w:sz w:val="28"/>
          <w:szCs w:val="28"/>
        </w:rPr>
        <w:t xml:space="preserve"> </w:t>
      </w:r>
      <w:r w:rsidRPr="00471C76">
        <w:rPr>
          <w:rFonts w:ascii="Palatino Linotype" w:hAnsi="Palatino Linotype"/>
          <w:sz w:val="28"/>
          <w:szCs w:val="28"/>
        </w:rPr>
        <w:t xml:space="preserve">staff of the governing body physically manages the territory of life and implements the decisions taken by the governing body. </w:t>
      </w:r>
      <w:r w:rsidR="006034B0" w:rsidRPr="00471C76">
        <w:rPr>
          <w:rFonts w:ascii="Palatino Linotype" w:hAnsi="Palatino Linotype"/>
          <w:sz w:val="28"/>
          <w:szCs w:val="28"/>
        </w:rPr>
        <w:lastRenderedPageBreak/>
        <w:t xml:space="preserve">There is monitoring system </w:t>
      </w:r>
      <w:r w:rsidR="005C74E7" w:rsidRPr="00471C76">
        <w:rPr>
          <w:rFonts w:ascii="Palatino Linotype" w:hAnsi="Palatino Linotype"/>
          <w:sz w:val="28"/>
          <w:szCs w:val="28"/>
        </w:rPr>
        <w:t xml:space="preserve">for the management </w:t>
      </w:r>
      <w:r w:rsidR="0040585A">
        <w:rPr>
          <w:rFonts w:ascii="Palatino Linotype" w:hAnsi="Palatino Linotype"/>
          <w:sz w:val="28"/>
          <w:szCs w:val="28"/>
        </w:rPr>
        <w:t xml:space="preserve">of </w:t>
      </w:r>
      <w:r w:rsidR="005C74E7" w:rsidRPr="00471C76">
        <w:rPr>
          <w:rFonts w:ascii="Palatino Linotype" w:hAnsi="Palatino Linotype"/>
          <w:sz w:val="28"/>
          <w:szCs w:val="28"/>
        </w:rPr>
        <w:t xml:space="preserve">results and is handled by an officer in-charge of monitoring and evaluation so that </w:t>
      </w:r>
      <w:r w:rsidR="00024DB2" w:rsidRPr="00471C76">
        <w:rPr>
          <w:rFonts w:ascii="Palatino Linotype" w:hAnsi="Palatino Linotype"/>
          <w:sz w:val="28"/>
          <w:szCs w:val="28"/>
        </w:rPr>
        <w:t>it</w:t>
      </w:r>
      <w:r w:rsidR="005C74E7" w:rsidRPr="00471C76">
        <w:rPr>
          <w:rFonts w:ascii="Palatino Linotype" w:hAnsi="Palatino Linotype"/>
          <w:sz w:val="28"/>
          <w:szCs w:val="28"/>
        </w:rPr>
        <w:t xml:space="preserve"> </w:t>
      </w:r>
      <w:r w:rsidR="00024DB2" w:rsidRPr="00471C76">
        <w:rPr>
          <w:rFonts w:ascii="Palatino Linotype" w:hAnsi="Palatino Linotype"/>
          <w:sz w:val="28"/>
          <w:szCs w:val="28"/>
        </w:rPr>
        <w:t>keeps</w:t>
      </w:r>
      <w:r w:rsidR="005C74E7" w:rsidRPr="00471C76">
        <w:rPr>
          <w:rFonts w:ascii="Palatino Linotype" w:hAnsi="Palatino Linotype"/>
          <w:sz w:val="28"/>
          <w:szCs w:val="28"/>
        </w:rPr>
        <w:t xml:space="preserve"> </w:t>
      </w:r>
      <w:r w:rsidR="00024DB2" w:rsidRPr="00471C76">
        <w:rPr>
          <w:rFonts w:ascii="Palatino Linotype" w:hAnsi="Palatino Linotype"/>
          <w:sz w:val="28"/>
          <w:szCs w:val="28"/>
        </w:rPr>
        <w:t>tracks</w:t>
      </w:r>
      <w:r w:rsidR="005C74E7" w:rsidRPr="00471C76">
        <w:rPr>
          <w:rFonts w:ascii="Palatino Linotype" w:hAnsi="Palatino Linotype"/>
          <w:sz w:val="28"/>
          <w:szCs w:val="28"/>
        </w:rPr>
        <w:t xml:space="preserve"> of activities </w:t>
      </w:r>
      <w:r w:rsidR="0040585A">
        <w:rPr>
          <w:rFonts w:ascii="Palatino Linotype" w:hAnsi="Palatino Linotype"/>
          <w:sz w:val="28"/>
          <w:szCs w:val="28"/>
        </w:rPr>
        <w:t>whether</w:t>
      </w:r>
      <w:r w:rsidR="005C74E7" w:rsidRPr="00471C76">
        <w:rPr>
          <w:rFonts w:ascii="Palatino Linotype" w:hAnsi="Palatino Linotype"/>
          <w:sz w:val="28"/>
          <w:szCs w:val="28"/>
        </w:rPr>
        <w:t xml:space="preserve"> is achieving the objectives or not, resources expended does not overshoot the budget and the project is achieving the expected outcomes</w:t>
      </w:r>
      <w:r w:rsidR="0040585A">
        <w:rPr>
          <w:rFonts w:ascii="Palatino Linotype" w:hAnsi="Palatino Linotype"/>
          <w:sz w:val="28"/>
          <w:szCs w:val="28"/>
        </w:rPr>
        <w:t>.</w:t>
      </w:r>
    </w:p>
    <w:p w14:paraId="42D6F3D9" w14:textId="110779A6" w:rsidR="003805B5" w:rsidRPr="006034B0" w:rsidRDefault="00643FB7" w:rsidP="00471C76">
      <w:pPr>
        <w:jc w:val="both"/>
        <w:rPr>
          <w:rFonts w:ascii="Palatino Linotype" w:hAnsi="Palatino Linotype"/>
          <w:sz w:val="28"/>
          <w:szCs w:val="28"/>
        </w:rPr>
      </w:pPr>
      <w:r>
        <w:rPr>
          <w:rFonts w:ascii="Palatino Linotype" w:hAnsi="Palatino Linotype"/>
          <w:sz w:val="28"/>
          <w:szCs w:val="28"/>
        </w:rPr>
        <w:t>The community member</w:t>
      </w:r>
      <w:r w:rsidR="005D119C">
        <w:rPr>
          <w:rFonts w:ascii="Palatino Linotype" w:hAnsi="Palatino Linotype"/>
          <w:sz w:val="28"/>
          <w:szCs w:val="28"/>
        </w:rPr>
        <w:t xml:space="preserve">s learn about the rules and engage with the territory of life during social group and general assembly meetings, during workshops and </w:t>
      </w:r>
      <w:r w:rsidR="009023DC">
        <w:rPr>
          <w:rFonts w:ascii="Palatino Linotype" w:hAnsi="Palatino Linotype"/>
          <w:sz w:val="28"/>
          <w:szCs w:val="28"/>
        </w:rPr>
        <w:t>indirect means from a relation, friend or member of his or her family who attended such events.</w:t>
      </w:r>
    </w:p>
    <w:p w14:paraId="43C05C2C" w14:textId="7A4CD657" w:rsidR="003805B5" w:rsidRPr="00941843" w:rsidRDefault="00941843" w:rsidP="00471C76">
      <w:pPr>
        <w:jc w:val="both"/>
        <w:rPr>
          <w:rFonts w:ascii="Palatino Linotype" w:hAnsi="Palatino Linotype"/>
          <w:sz w:val="28"/>
          <w:szCs w:val="28"/>
        </w:rPr>
      </w:pPr>
      <w:r>
        <w:rPr>
          <w:rFonts w:ascii="Palatino Linotype" w:hAnsi="Palatino Linotype"/>
          <w:sz w:val="28"/>
          <w:szCs w:val="28"/>
        </w:rPr>
        <w:t xml:space="preserve">Ekuri community </w:t>
      </w:r>
      <w:r w:rsidR="000F7FC4">
        <w:rPr>
          <w:rFonts w:ascii="Palatino Linotype" w:hAnsi="Palatino Linotype"/>
          <w:sz w:val="28"/>
          <w:szCs w:val="28"/>
        </w:rPr>
        <w:t>has made possible by taking action</w:t>
      </w:r>
      <w:r w:rsidR="00521D52">
        <w:rPr>
          <w:rFonts w:ascii="Palatino Linotype" w:hAnsi="Palatino Linotype"/>
          <w:sz w:val="28"/>
          <w:szCs w:val="28"/>
        </w:rPr>
        <w:t>s</w:t>
      </w:r>
      <w:r w:rsidR="000F7FC4">
        <w:rPr>
          <w:rFonts w:ascii="Palatino Linotype" w:hAnsi="Palatino Linotype"/>
          <w:sz w:val="28"/>
          <w:szCs w:val="28"/>
        </w:rPr>
        <w:t xml:space="preserve"> to let others know about the decisions on the community’s rules over the territory of life and gain acceptance in respect of </w:t>
      </w:r>
      <w:r w:rsidR="009E0AE8">
        <w:rPr>
          <w:rFonts w:ascii="Palatino Linotype" w:hAnsi="Palatino Linotype"/>
          <w:sz w:val="28"/>
          <w:szCs w:val="28"/>
        </w:rPr>
        <w:t xml:space="preserve">the </w:t>
      </w:r>
      <w:r w:rsidR="000F7FC4">
        <w:rPr>
          <w:rFonts w:ascii="Palatino Linotype" w:hAnsi="Palatino Linotype"/>
          <w:sz w:val="28"/>
          <w:szCs w:val="28"/>
        </w:rPr>
        <w:t xml:space="preserve">rules of access and sustainable use of resource.  These are done through </w:t>
      </w:r>
      <w:r w:rsidR="00521D52">
        <w:rPr>
          <w:rFonts w:ascii="Palatino Linotype" w:hAnsi="Palatino Linotype"/>
          <w:sz w:val="28"/>
          <w:szCs w:val="28"/>
        </w:rPr>
        <w:t xml:space="preserve">community meetings, </w:t>
      </w:r>
      <w:r w:rsidR="000F7FC4">
        <w:rPr>
          <w:rFonts w:ascii="Palatino Linotype" w:hAnsi="Palatino Linotype"/>
          <w:sz w:val="28"/>
          <w:szCs w:val="28"/>
        </w:rPr>
        <w:t>pictorials, flyers, brochure</w:t>
      </w:r>
      <w:r w:rsidR="00521D52">
        <w:rPr>
          <w:rFonts w:ascii="Palatino Linotype" w:hAnsi="Palatino Linotype"/>
          <w:sz w:val="28"/>
          <w:szCs w:val="28"/>
        </w:rPr>
        <w:t>s</w:t>
      </w:r>
      <w:r w:rsidR="000F7FC4">
        <w:rPr>
          <w:rFonts w:ascii="Palatino Linotype" w:hAnsi="Palatino Linotype"/>
          <w:sz w:val="28"/>
          <w:szCs w:val="28"/>
        </w:rPr>
        <w:t xml:space="preserve">, oral, </w:t>
      </w:r>
      <w:r w:rsidR="00521D52">
        <w:rPr>
          <w:rFonts w:ascii="Palatino Linotype" w:hAnsi="Palatino Linotype"/>
          <w:sz w:val="28"/>
          <w:szCs w:val="28"/>
        </w:rPr>
        <w:t>books, pamphlets, paper presentations at conferences.</w:t>
      </w:r>
    </w:p>
    <w:p w14:paraId="6701C4A5" w14:textId="1FD5EE51" w:rsidR="003805B5" w:rsidRPr="00471C76" w:rsidRDefault="00EE6BF7" w:rsidP="00471C76">
      <w:pPr>
        <w:jc w:val="both"/>
        <w:rPr>
          <w:rFonts w:ascii="Palatino Linotype" w:hAnsi="Palatino Linotype"/>
          <w:sz w:val="28"/>
          <w:szCs w:val="28"/>
        </w:rPr>
      </w:pPr>
      <w:r w:rsidRPr="00471C76">
        <w:rPr>
          <w:rFonts w:ascii="Palatino Linotype" w:hAnsi="Palatino Linotype"/>
          <w:sz w:val="28"/>
          <w:szCs w:val="28"/>
        </w:rPr>
        <w:t>The community’s collective rights and responsibilities to govern the territory is recognized as customary by the State authorities</w:t>
      </w:r>
      <w:r w:rsidR="00862734" w:rsidRPr="00471C76">
        <w:rPr>
          <w:rFonts w:ascii="Palatino Linotype" w:hAnsi="Palatino Linotype"/>
          <w:sz w:val="28"/>
          <w:szCs w:val="28"/>
        </w:rPr>
        <w:t>.</w:t>
      </w:r>
      <w:r w:rsidR="003701F4" w:rsidRPr="00471C76">
        <w:rPr>
          <w:rFonts w:ascii="Palatino Linotype" w:hAnsi="Palatino Linotype"/>
          <w:sz w:val="28"/>
          <w:szCs w:val="28"/>
        </w:rPr>
        <w:t xml:space="preserve"> </w:t>
      </w:r>
      <w:r w:rsidR="00862734" w:rsidRPr="00471C76">
        <w:rPr>
          <w:rFonts w:ascii="Palatino Linotype" w:hAnsi="Palatino Linotype"/>
          <w:sz w:val="28"/>
          <w:szCs w:val="28"/>
        </w:rPr>
        <w:t>T</w:t>
      </w:r>
      <w:r w:rsidR="003701F4" w:rsidRPr="00471C76">
        <w:rPr>
          <w:rFonts w:ascii="Palatino Linotype" w:hAnsi="Palatino Linotype"/>
          <w:sz w:val="28"/>
          <w:szCs w:val="28"/>
        </w:rPr>
        <w:t xml:space="preserve">hough </w:t>
      </w:r>
      <w:r w:rsidR="00155890" w:rsidRPr="00471C76">
        <w:rPr>
          <w:rFonts w:ascii="Palatino Linotype" w:hAnsi="Palatino Linotype"/>
          <w:sz w:val="28"/>
          <w:szCs w:val="28"/>
        </w:rPr>
        <w:t xml:space="preserve">constitutionally, </w:t>
      </w:r>
      <w:r w:rsidR="003701F4" w:rsidRPr="00471C76">
        <w:rPr>
          <w:rFonts w:ascii="Palatino Linotype" w:hAnsi="Palatino Linotype"/>
          <w:sz w:val="28"/>
          <w:szCs w:val="28"/>
        </w:rPr>
        <w:t xml:space="preserve">all lands </w:t>
      </w:r>
      <w:r w:rsidR="00155890" w:rsidRPr="00471C76">
        <w:rPr>
          <w:rFonts w:ascii="Palatino Linotype" w:hAnsi="Palatino Linotype"/>
          <w:sz w:val="28"/>
          <w:szCs w:val="28"/>
        </w:rPr>
        <w:t>are held in trust by</w:t>
      </w:r>
      <w:r w:rsidR="003701F4" w:rsidRPr="00471C76">
        <w:rPr>
          <w:rFonts w:ascii="Palatino Linotype" w:hAnsi="Palatino Linotype"/>
          <w:sz w:val="28"/>
          <w:szCs w:val="28"/>
        </w:rPr>
        <w:t xml:space="preserve"> government </w:t>
      </w:r>
      <w:r w:rsidR="00155890" w:rsidRPr="00471C76">
        <w:rPr>
          <w:rFonts w:ascii="Palatino Linotype" w:hAnsi="Palatino Linotype"/>
          <w:sz w:val="28"/>
          <w:szCs w:val="28"/>
        </w:rPr>
        <w:t xml:space="preserve">on behalf of communities, </w:t>
      </w:r>
      <w:r w:rsidR="003701F4" w:rsidRPr="00471C76">
        <w:rPr>
          <w:rFonts w:ascii="Palatino Linotype" w:hAnsi="Palatino Linotype"/>
          <w:sz w:val="28"/>
          <w:szCs w:val="28"/>
        </w:rPr>
        <w:t xml:space="preserve">hence any revocation </w:t>
      </w:r>
      <w:r w:rsidR="009E0AE8" w:rsidRPr="00471C76">
        <w:rPr>
          <w:rFonts w:ascii="Palatino Linotype" w:hAnsi="Palatino Linotype"/>
          <w:sz w:val="28"/>
          <w:szCs w:val="28"/>
        </w:rPr>
        <w:t xml:space="preserve">by government </w:t>
      </w:r>
      <w:r w:rsidR="001E28FA" w:rsidRPr="00471C76">
        <w:rPr>
          <w:rFonts w:ascii="Palatino Linotype" w:hAnsi="Palatino Linotype"/>
          <w:sz w:val="28"/>
          <w:szCs w:val="28"/>
        </w:rPr>
        <w:t>has to receive the free, prior and informed consent of the community</w:t>
      </w:r>
      <w:r w:rsidR="00155890" w:rsidRPr="00471C76">
        <w:rPr>
          <w:rFonts w:ascii="Palatino Linotype" w:hAnsi="Palatino Linotype"/>
          <w:sz w:val="28"/>
          <w:szCs w:val="28"/>
        </w:rPr>
        <w:t>,</w:t>
      </w:r>
      <w:r w:rsidR="001E28FA" w:rsidRPr="00471C76">
        <w:rPr>
          <w:rFonts w:ascii="Palatino Linotype" w:hAnsi="Palatino Linotype"/>
          <w:sz w:val="28"/>
          <w:szCs w:val="28"/>
        </w:rPr>
        <w:t xml:space="preserve"> otherwise</w:t>
      </w:r>
      <w:r w:rsidR="00155890" w:rsidRPr="00471C76">
        <w:rPr>
          <w:rFonts w:ascii="Palatino Linotype" w:hAnsi="Palatino Linotype"/>
          <w:sz w:val="28"/>
          <w:szCs w:val="28"/>
        </w:rPr>
        <w:t>,</w:t>
      </w:r>
      <w:r w:rsidR="001E28FA" w:rsidRPr="00471C76">
        <w:rPr>
          <w:rFonts w:ascii="Palatino Linotype" w:hAnsi="Palatino Linotype"/>
          <w:sz w:val="28"/>
          <w:szCs w:val="28"/>
        </w:rPr>
        <w:t xml:space="preserve"> such attempt will be a futile</w:t>
      </w:r>
      <w:r w:rsidR="00862734" w:rsidRPr="00471C76">
        <w:rPr>
          <w:rFonts w:ascii="Palatino Linotype" w:hAnsi="Palatino Linotype"/>
          <w:sz w:val="28"/>
          <w:szCs w:val="28"/>
        </w:rPr>
        <w:t xml:space="preserve"> action.</w:t>
      </w:r>
    </w:p>
    <w:p w14:paraId="243BFB3C" w14:textId="576C844C" w:rsidR="00DE33F7" w:rsidRPr="00471C76" w:rsidRDefault="00534EB9" w:rsidP="00471C76">
      <w:pPr>
        <w:jc w:val="both"/>
        <w:rPr>
          <w:rFonts w:ascii="Palatino Linotype" w:hAnsi="Palatino Linotype"/>
          <w:sz w:val="28"/>
          <w:szCs w:val="28"/>
        </w:rPr>
      </w:pPr>
      <w:r w:rsidRPr="00471C76">
        <w:rPr>
          <w:rFonts w:ascii="Palatino Linotype" w:hAnsi="Palatino Linotype"/>
          <w:sz w:val="28"/>
          <w:szCs w:val="28"/>
        </w:rPr>
        <w:t xml:space="preserve">The external actors recognize and respect the community’s collective rights and responsibilities and the territory of life in practice. That is why they consult the community to seek consent </w:t>
      </w:r>
      <w:r w:rsidR="00C92B65" w:rsidRPr="00471C76">
        <w:rPr>
          <w:rFonts w:ascii="Palatino Linotype" w:hAnsi="Palatino Linotype"/>
          <w:sz w:val="28"/>
          <w:szCs w:val="28"/>
        </w:rPr>
        <w:t>before doing anything. There have been significant conflicts over land tenure and/or use of natural resources because Ekuri is poor, State authorities have made frantic efforts, approved illegal logging concessions without the consent of the community. This often results in conflict with government and is the basis for wa</w:t>
      </w:r>
      <w:r w:rsidR="00BC6B2D" w:rsidRPr="00471C76">
        <w:rPr>
          <w:rFonts w:ascii="Palatino Linotype" w:hAnsi="Palatino Linotype"/>
          <w:sz w:val="28"/>
          <w:szCs w:val="28"/>
        </w:rPr>
        <w:t>nting to acquire ICCA to protect the territory of life for Ekuri enduring development.</w:t>
      </w:r>
      <w:r w:rsidR="00B5101D" w:rsidRPr="00471C76">
        <w:rPr>
          <w:rFonts w:ascii="Palatino Linotype" w:hAnsi="Palatino Linotype"/>
          <w:sz w:val="28"/>
          <w:szCs w:val="28"/>
        </w:rPr>
        <w:t xml:space="preserve"> </w:t>
      </w:r>
      <w:r w:rsidR="00DE33F7" w:rsidRPr="00471C76">
        <w:rPr>
          <w:rFonts w:ascii="Palatino Linotype" w:hAnsi="Palatino Linotype"/>
          <w:sz w:val="28"/>
          <w:szCs w:val="28"/>
        </w:rPr>
        <w:t>There are existing documentation or specific information to back-up our responses to these questions.</w:t>
      </w:r>
    </w:p>
    <w:p w14:paraId="5CF05E93" w14:textId="3914A07E" w:rsidR="009B5828" w:rsidRDefault="00774DF4" w:rsidP="00471C76">
      <w:pPr>
        <w:jc w:val="both"/>
        <w:rPr>
          <w:rFonts w:ascii="Palatino Linotype" w:hAnsi="Palatino Linotype"/>
          <w:b/>
          <w:sz w:val="28"/>
          <w:szCs w:val="28"/>
        </w:rPr>
      </w:pPr>
      <w:r w:rsidRPr="009B5828">
        <w:rPr>
          <w:rFonts w:ascii="Palatino Linotype" w:hAnsi="Palatino Linotype"/>
          <w:b/>
          <w:sz w:val="28"/>
          <w:szCs w:val="28"/>
        </w:rPr>
        <w:t xml:space="preserve">These questions can help the community decide whether and how to create additional documentation about its territory of life. </w:t>
      </w:r>
    </w:p>
    <w:p w14:paraId="2382C3F2" w14:textId="178F6413" w:rsidR="009B5828" w:rsidRDefault="00955D76" w:rsidP="00471C76">
      <w:pPr>
        <w:jc w:val="both"/>
        <w:rPr>
          <w:rFonts w:ascii="Palatino Linotype" w:hAnsi="Palatino Linotype"/>
          <w:sz w:val="28"/>
          <w:szCs w:val="28"/>
        </w:rPr>
      </w:pPr>
      <w:r>
        <w:rPr>
          <w:rFonts w:ascii="Palatino Linotype" w:hAnsi="Palatino Linotype"/>
          <w:sz w:val="28"/>
          <w:szCs w:val="28"/>
        </w:rPr>
        <w:lastRenderedPageBreak/>
        <w:t xml:space="preserve">The </w:t>
      </w:r>
      <w:r w:rsidRPr="00774DF4">
        <w:rPr>
          <w:rFonts w:ascii="Palatino Linotype" w:hAnsi="Palatino Linotype"/>
          <w:sz w:val="28"/>
          <w:szCs w:val="28"/>
        </w:rPr>
        <w:t xml:space="preserve">information about </w:t>
      </w:r>
      <w:r>
        <w:rPr>
          <w:rFonts w:ascii="Palatino Linotype" w:hAnsi="Palatino Linotype"/>
          <w:sz w:val="28"/>
          <w:szCs w:val="28"/>
        </w:rPr>
        <w:t xml:space="preserve">Ekuri </w:t>
      </w:r>
      <w:r w:rsidRPr="00774DF4">
        <w:rPr>
          <w:rFonts w:ascii="Palatino Linotype" w:hAnsi="Palatino Linotype"/>
          <w:sz w:val="28"/>
          <w:szCs w:val="28"/>
        </w:rPr>
        <w:t xml:space="preserve">territory of life </w:t>
      </w:r>
      <w:r w:rsidR="00867CDF">
        <w:rPr>
          <w:rFonts w:ascii="Palatino Linotype" w:hAnsi="Palatino Linotype"/>
          <w:sz w:val="28"/>
          <w:szCs w:val="28"/>
        </w:rPr>
        <w:t xml:space="preserve">is </w:t>
      </w:r>
      <w:r w:rsidRPr="00774DF4">
        <w:rPr>
          <w:rFonts w:ascii="Palatino Linotype" w:hAnsi="Palatino Linotype"/>
          <w:sz w:val="28"/>
          <w:szCs w:val="28"/>
        </w:rPr>
        <w:t xml:space="preserve">readily available to </w:t>
      </w:r>
      <w:r>
        <w:rPr>
          <w:rFonts w:ascii="Palatino Linotype" w:hAnsi="Palatino Linotype"/>
          <w:sz w:val="28"/>
          <w:szCs w:val="28"/>
        </w:rPr>
        <w:t xml:space="preserve">the </w:t>
      </w:r>
      <w:r w:rsidRPr="00774DF4">
        <w:rPr>
          <w:rFonts w:ascii="Palatino Linotype" w:hAnsi="Palatino Linotype"/>
          <w:sz w:val="28"/>
          <w:szCs w:val="28"/>
        </w:rPr>
        <w:t>community</w:t>
      </w:r>
      <w:r w:rsidR="00867CDF">
        <w:rPr>
          <w:rFonts w:ascii="Palatino Linotype" w:hAnsi="Palatino Linotype"/>
          <w:sz w:val="28"/>
          <w:szCs w:val="28"/>
        </w:rPr>
        <w:t xml:space="preserve"> and has been openly shared and discussed at social group and community meetings and during other events</w:t>
      </w:r>
      <w:r w:rsidR="001B6A7E">
        <w:rPr>
          <w:rFonts w:ascii="Palatino Linotype" w:hAnsi="Palatino Linotype"/>
          <w:sz w:val="28"/>
          <w:szCs w:val="28"/>
        </w:rPr>
        <w:t>.  The format use i</w:t>
      </w:r>
      <w:r w:rsidR="001605B6">
        <w:rPr>
          <w:rFonts w:ascii="Palatino Linotype" w:hAnsi="Palatino Linotype"/>
          <w:sz w:val="28"/>
          <w:szCs w:val="28"/>
        </w:rPr>
        <w:t>s</w:t>
      </w:r>
      <w:r w:rsidR="001B6A7E">
        <w:rPr>
          <w:rFonts w:ascii="Palatino Linotype" w:hAnsi="Palatino Linotype"/>
          <w:sz w:val="28"/>
          <w:szCs w:val="28"/>
        </w:rPr>
        <w:t xml:space="preserve"> </w:t>
      </w:r>
      <w:r w:rsidR="001605B6">
        <w:rPr>
          <w:rFonts w:ascii="Palatino Linotype" w:hAnsi="Palatino Linotype"/>
          <w:sz w:val="28"/>
          <w:szCs w:val="28"/>
        </w:rPr>
        <w:t xml:space="preserve">the </w:t>
      </w:r>
      <w:r w:rsidR="001B6A7E">
        <w:rPr>
          <w:rFonts w:ascii="Palatino Linotype" w:hAnsi="Palatino Linotype"/>
          <w:sz w:val="28"/>
          <w:szCs w:val="28"/>
        </w:rPr>
        <w:t>storage and sharing information of this territory of life are maps, pictures, stories, written documents</w:t>
      </w:r>
      <w:r w:rsidR="004B2838">
        <w:rPr>
          <w:rFonts w:ascii="Palatino Linotype" w:hAnsi="Palatino Linotype"/>
          <w:sz w:val="28"/>
          <w:szCs w:val="28"/>
        </w:rPr>
        <w:t>, videos and IEC materials – flyers, brochures, banners. Other useful formats to our community are oral information, story</w:t>
      </w:r>
      <w:r w:rsidR="000E200B">
        <w:rPr>
          <w:rFonts w:ascii="Palatino Linotype" w:hAnsi="Palatino Linotype"/>
          <w:sz w:val="28"/>
          <w:szCs w:val="28"/>
        </w:rPr>
        <w:t>-</w:t>
      </w:r>
      <w:proofErr w:type="gramStart"/>
      <w:r w:rsidR="000E200B">
        <w:rPr>
          <w:rFonts w:ascii="Palatino Linotype" w:hAnsi="Palatino Linotype"/>
          <w:sz w:val="28"/>
          <w:szCs w:val="28"/>
        </w:rPr>
        <w:t>tell</w:t>
      </w:r>
      <w:r w:rsidR="00746607">
        <w:rPr>
          <w:rFonts w:ascii="Palatino Linotype" w:hAnsi="Palatino Linotype"/>
          <w:sz w:val="28"/>
          <w:szCs w:val="28"/>
        </w:rPr>
        <w:t>ing</w:t>
      </w:r>
      <w:proofErr w:type="gramEnd"/>
      <w:r w:rsidR="004B2838">
        <w:rPr>
          <w:rFonts w:ascii="Palatino Linotype" w:hAnsi="Palatino Linotype"/>
          <w:sz w:val="28"/>
          <w:szCs w:val="28"/>
        </w:rPr>
        <w:t xml:space="preserve"> that can be documented through participatory mapping</w:t>
      </w:r>
      <w:r w:rsidR="00516176">
        <w:rPr>
          <w:rFonts w:ascii="Palatino Linotype" w:hAnsi="Palatino Linotype"/>
          <w:sz w:val="28"/>
          <w:szCs w:val="28"/>
        </w:rPr>
        <w:t>;</w:t>
      </w:r>
      <w:r w:rsidR="00864551">
        <w:rPr>
          <w:rFonts w:ascii="Palatino Linotype" w:hAnsi="Palatino Linotype"/>
          <w:sz w:val="28"/>
          <w:szCs w:val="28"/>
        </w:rPr>
        <w:t xml:space="preserve"> TV i</w:t>
      </w:r>
      <w:r w:rsidR="00516176" w:rsidRPr="00774DF4">
        <w:rPr>
          <w:rFonts w:ascii="Palatino Linotype" w:hAnsi="Palatino Linotype"/>
          <w:sz w:val="28"/>
          <w:szCs w:val="28"/>
        </w:rPr>
        <w:t>nformation</w:t>
      </w:r>
      <w:r w:rsidR="00864551">
        <w:rPr>
          <w:rFonts w:ascii="Palatino Linotype" w:hAnsi="Palatino Linotype"/>
          <w:sz w:val="28"/>
          <w:szCs w:val="28"/>
        </w:rPr>
        <w:t xml:space="preserve"> and website</w:t>
      </w:r>
      <w:r w:rsidR="00516176" w:rsidRPr="00774DF4">
        <w:rPr>
          <w:rFonts w:ascii="Palatino Linotype" w:hAnsi="Palatino Linotype"/>
          <w:sz w:val="28"/>
          <w:szCs w:val="28"/>
        </w:rPr>
        <w:t xml:space="preserve"> </w:t>
      </w:r>
      <w:r w:rsidR="000E200B">
        <w:rPr>
          <w:rFonts w:ascii="Palatino Linotype" w:hAnsi="Palatino Linotype"/>
          <w:sz w:val="28"/>
          <w:szCs w:val="28"/>
        </w:rPr>
        <w:t xml:space="preserve">are </w:t>
      </w:r>
      <w:r w:rsidR="00516176" w:rsidRPr="00774DF4">
        <w:rPr>
          <w:rFonts w:ascii="Palatino Linotype" w:hAnsi="Palatino Linotype"/>
          <w:sz w:val="28"/>
          <w:szCs w:val="28"/>
        </w:rPr>
        <w:t>not yet available/documented and that it would be useful to hav</w:t>
      </w:r>
      <w:r w:rsidR="00864551">
        <w:rPr>
          <w:rFonts w:ascii="Palatino Linotype" w:hAnsi="Palatino Linotype"/>
          <w:sz w:val="28"/>
          <w:szCs w:val="28"/>
        </w:rPr>
        <w:t xml:space="preserve">e. The information </w:t>
      </w:r>
      <w:r w:rsidR="00146131">
        <w:rPr>
          <w:rFonts w:ascii="Palatino Linotype" w:hAnsi="Palatino Linotype"/>
          <w:sz w:val="28"/>
          <w:szCs w:val="28"/>
        </w:rPr>
        <w:t xml:space="preserve">or </w:t>
      </w:r>
      <w:r w:rsidR="00864551">
        <w:rPr>
          <w:rFonts w:ascii="Palatino Linotype" w:hAnsi="Palatino Linotype"/>
          <w:sz w:val="28"/>
          <w:szCs w:val="28"/>
        </w:rPr>
        <w:t>document</w:t>
      </w:r>
      <w:r w:rsidR="00146131">
        <w:rPr>
          <w:rFonts w:ascii="Palatino Linotype" w:hAnsi="Palatino Linotype"/>
          <w:sz w:val="28"/>
          <w:szCs w:val="28"/>
        </w:rPr>
        <w:t xml:space="preserve">ation will have </w:t>
      </w:r>
      <w:r w:rsidR="00864551">
        <w:rPr>
          <w:rFonts w:ascii="Palatino Linotype" w:hAnsi="Palatino Linotype"/>
          <w:sz w:val="28"/>
          <w:szCs w:val="28"/>
        </w:rPr>
        <w:t xml:space="preserve">to be obtained </w:t>
      </w:r>
      <w:r w:rsidR="00FE7517">
        <w:rPr>
          <w:rFonts w:ascii="Palatino Linotype" w:hAnsi="Palatino Linotype"/>
          <w:sz w:val="28"/>
          <w:szCs w:val="28"/>
        </w:rPr>
        <w:t xml:space="preserve">through </w:t>
      </w:r>
      <w:r w:rsidR="00A60CDF">
        <w:rPr>
          <w:rFonts w:ascii="Palatino Linotype" w:hAnsi="Palatino Linotype"/>
          <w:sz w:val="28"/>
          <w:szCs w:val="28"/>
        </w:rPr>
        <w:t>per</w:t>
      </w:r>
      <w:r w:rsidR="00146131">
        <w:rPr>
          <w:rFonts w:ascii="Palatino Linotype" w:hAnsi="Palatino Linotype"/>
          <w:sz w:val="28"/>
          <w:szCs w:val="28"/>
        </w:rPr>
        <w:t xml:space="preserve">mission </w:t>
      </w:r>
      <w:r w:rsidR="00864551">
        <w:rPr>
          <w:rFonts w:ascii="Palatino Linotype" w:hAnsi="Palatino Linotype"/>
          <w:sz w:val="28"/>
          <w:szCs w:val="28"/>
        </w:rPr>
        <w:t>or create new ones.</w:t>
      </w:r>
      <w:r w:rsidR="00691BA1">
        <w:rPr>
          <w:rFonts w:ascii="Palatino Linotype" w:hAnsi="Palatino Linotype"/>
          <w:sz w:val="28"/>
          <w:szCs w:val="28"/>
        </w:rPr>
        <w:t xml:space="preserve"> </w:t>
      </w:r>
      <w:r w:rsidR="004D4080">
        <w:rPr>
          <w:rFonts w:ascii="Palatino Linotype" w:hAnsi="Palatino Linotype"/>
          <w:sz w:val="28"/>
          <w:szCs w:val="28"/>
        </w:rPr>
        <w:t>This information or documentation will be shared among members of the community, interpreted and develop stories around it to sink into the minds of the people.</w:t>
      </w:r>
    </w:p>
    <w:p w14:paraId="5063DFA0" w14:textId="2286CC2D" w:rsidR="00C941CD" w:rsidRDefault="00C941CD" w:rsidP="00433BC5">
      <w:pPr>
        <w:rPr>
          <w:rFonts w:ascii="Palatino Linotype" w:hAnsi="Palatino Linotype"/>
          <w:sz w:val="28"/>
          <w:szCs w:val="28"/>
        </w:rPr>
      </w:pPr>
    </w:p>
    <w:p w14:paraId="2853A607" w14:textId="08F2A761" w:rsidR="00C941CD" w:rsidRPr="00471C76" w:rsidRDefault="00CD7369" w:rsidP="00471C76">
      <w:pPr>
        <w:pStyle w:val="ListParagraph"/>
        <w:numPr>
          <w:ilvl w:val="0"/>
          <w:numId w:val="1"/>
        </w:numPr>
        <w:rPr>
          <w:rFonts w:ascii="Palatino Linotype" w:hAnsi="Palatino Linotype"/>
          <w:b/>
          <w:sz w:val="28"/>
          <w:szCs w:val="28"/>
        </w:rPr>
      </w:pPr>
      <w:r w:rsidRPr="00471C76">
        <w:rPr>
          <w:rFonts w:ascii="Palatino Linotype" w:hAnsi="Palatino Linotype"/>
          <w:b/>
          <w:sz w:val="28"/>
          <w:szCs w:val="28"/>
        </w:rPr>
        <w:t>UNDERSTANDING:</w:t>
      </w:r>
    </w:p>
    <w:p w14:paraId="08C9541F" w14:textId="7E7B8492" w:rsidR="00CD7369" w:rsidRDefault="00CD7369" w:rsidP="00471C76">
      <w:pPr>
        <w:rPr>
          <w:rFonts w:ascii="Palatino Linotype" w:hAnsi="Palatino Linotype"/>
          <w:b/>
          <w:sz w:val="28"/>
          <w:szCs w:val="28"/>
        </w:rPr>
      </w:pPr>
      <w:r w:rsidRPr="00CD7369">
        <w:rPr>
          <w:rFonts w:ascii="Palatino Linotype" w:hAnsi="Palatino Linotype"/>
          <w:b/>
          <w:sz w:val="28"/>
          <w:szCs w:val="28"/>
        </w:rPr>
        <w:t xml:space="preserve">Strengths, weaknesses, opportunities &amp; threats: </w:t>
      </w:r>
      <w:r>
        <w:rPr>
          <w:rFonts w:ascii="Palatino Linotype" w:hAnsi="Palatino Linotype"/>
          <w:b/>
          <w:sz w:val="28"/>
          <w:szCs w:val="28"/>
        </w:rPr>
        <w:t>Responses</w:t>
      </w:r>
      <w:r w:rsidRPr="00CD7369">
        <w:rPr>
          <w:rFonts w:ascii="Palatino Linotype" w:hAnsi="Palatino Linotype"/>
          <w:b/>
          <w:sz w:val="28"/>
          <w:szCs w:val="28"/>
        </w:rPr>
        <w:t xml:space="preserve"> f</w:t>
      </w:r>
      <w:r>
        <w:rPr>
          <w:rFonts w:ascii="Palatino Linotype" w:hAnsi="Palatino Linotype"/>
          <w:b/>
          <w:sz w:val="28"/>
          <w:szCs w:val="28"/>
        </w:rPr>
        <w:t>rom</w:t>
      </w:r>
      <w:r w:rsidRPr="00CD7369">
        <w:rPr>
          <w:rFonts w:ascii="Palatino Linotype" w:hAnsi="Palatino Linotype"/>
          <w:b/>
          <w:sz w:val="28"/>
          <w:szCs w:val="28"/>
        </w:rPr>
        <w:t xml:space="preserve"> a grassroots discussion</w:t>
      </w:r>
    </w:p>
    <w:p w14:paraId="7FF8E81F" w14:textId="02273BB7" w:rsidR="00207BB0" w:rsidRPr="004A0223" w:rsidRDefault="00B7193D" w:rsidP="00471C76">
      <w:pPr>
        <w:rPr>
          <w:rFonts w:ascii="Palatino Linotype" w:hAnsi="Palatino Linotype"/>
          <w:b/>
          <w:sz w:val="28"/>
          <w:szCs w:val="28"/>
        </w:rPr>
      </w:pPr>
      <w:r w:rsidRPr="004A0223">
        <w:rPr>
          <w:rFonts w:ascii="Palatino Linotype" w:hAnsi="Palatino Linotype"/>
          <w:b/>
          <w:sz w:val="28"/>
          <w:szCs w:val="28"/>
        </w:rPr>
        <w:t>Strengths and weaknesses</w:t>
      </w:r>
      <w:r w:rsidR="000B67B6">
        <w:rPr>
          <w:rFonts w:ascii="Palatino Linotype" w:hAnsi="Palatino Linotype"/>
          <w:b/>
          <w:sz w:val="28"/>
          <w:szCs w:val="28"/>
        </w:rPr>
        <w:t>:</w:t>
      </w:r>
      <w:r w:rsidRPr="004A0223">
        <w:rPr>
          <w:rFonts w:ascii="Palatino Linotype" w:hAnsi="Palatino Linotype"/>
          <w:b/>
          <w:sz w:val="28"/>
          <w:szCs w:val="28"/>
        </w:rPr>
        <w:t xml:space="preserve"> </w:t>
      </w:r>
    </w:p>
    <w:p w14:paraId="75846D44" w14:textId="77777777" w:rsidR="004A0223" w:rsidRDefault="00B7193D" w:rsidP="00471C76">
      <w:pPr>
        <w:rPr>
          <w:rFonts w:ascii="Palatino Linotype" w:hAnsi="Palatino Linotype"/>
          <w:sz w:val="28"/>
          <w:szCs w:val="28"/>
        </w:rPr>
      </w:pPr>
      <w:r w:rsidRPr="00CC0F6A">
        <w:rPr>
          <w:rFonts w:ascii="Palatino Linotype" w:hAnsi="Palatino Linotype"/>
          <w:sz w:val="28"/>
          <w:szCs w:val="28"/>
        </w:rPr>
        <w:t xml:space="preserve">• What are the most important issues that arose regarding the ‘building blocks’ of resilience and security? </w:t>
      </w:r>
    </w:p>
    <w:p w14:paraId="764751F7" w14:textId="5975AC1D" w:rsidR="005A30E6" w:rsidRDefault="005A30E6" w:rsidP="00471C76">
      <w:pPr>
        <w:jc w:val="both"/>
        <w:rPr>
          <w:rFonts w:ascii="Palatino Linotype" w:hAnsi="Palatino Linotype"/>
          <w:sz w:val="28"/>
          <w:szCs w:val="28"/>
        </w:rPr>
      </w:pPr>
      <w:r>
        <w:rPr>
          <w:rFonts w:ascii="Palatino Linotype" w:hAnsi="Palatino Linotype"/>
          <w:sz w:val="28"/>
          <w:szCs w:val="28"/>
        </w:rPr>
        <w:t xml:space="preserve">The resilience and security in Ekuri territory of life vary. Resilience may occur during period of unstable weather conditions, drought, poor fruiting, low harvests as the rightsholders adapt to the situation. The building blocks </w:t>
      </w:r>
      <w:r w:rsidRPr="007259F0">
        <w:rPr>
          <w:rFonts w:ascii="Palatino Linotype" w:hAnsi="Palatino Linotype"/>
          <w:sz w:val="28"/>
          <w:szCs w:val="28"/>
        </w:rPr>
        <w:t>to recover from shocks and damage</w:t>
      </w:r>
      <w:r>
        <w:rPr>
          <w:rFonts w:ascii="Palatino Linotype" w:hAnsi="Palatino Linotype"/>
          <w:sz w:val="28"/>
          <w:szCs w:val="28"/>
        </w:rPr>
        <w:t xml:space="preserve"> are storage of products, preservation in times of plenty, rationing, fraternity giving, and labor services. The building blocks for s</w:t>
      </w:r>
      <w:r w:rsidRPr="00F80077">
        <w:rPr>
          <w:rFonts w:ascii="Palatino Linotype" w:hAnsi="Palatino Linotype"/>
          <w:sz w:val="28"/>
          <w:szCs w:val="28"/>
        </w:rPr>
        <w:t xml:space="preserve">ecurity </w:t>
      </w:r>
      <w:r>
        <w:rPr>
          <w:rFonts w:ascii="Palatino Linotype" w:hAnsi="Palatino Linotype"/>
          <w:sz w:val="28"/>
          <w:szCs w:val="28"/>
        </w:rPr>
        <w:t>of the territory of life in Ekuri are regular conservation education, sustainable use of biodiversity, enforcement of Ekuri land use plan and community bye-laws, inclusive governance, all these contributes to</w:t>
      </w:r>
      <w:r w:rsidRPr="00F80077">
        <w:rPr>
          <w:rFonts w:ascii="Palatino Linotype" w:hAnsi="Palatino Linotype"/>
          <w:sz w:val="28"/>
          <w:szCs w:val="28"/>
        </w:rPr>
        <w:t xml:space="preserve"> the </w:t>
      </w:r>
      <w:r>
        <w:rPr>
          <w:rFonts w:ascii="Palatino Linotype" w:hAnsi="Palatino Linotype"/>
          <w:sz w:val="28"/>
          <w:szCs w:val="28"/>
        </w:rPr>
        <w:t>‘</w:t>
      </w:r>
      <w:r w:rsidRPr="00F80077">
        <w:rPr>
          <w:rFonts w:ascii="Palatino Linotype" w:hAnsi="Palatino Linotype"/>
          <w:sz w:val="28"/>
          <w:szCs w:val="28"/>
        </w:rPr>
        <w:t>likelihood that the territory of life will continue to exist and thrive</w:t>
      </w:r>
      <w:r>
        <w:rPr>
          <w:rFonts w:ascii="Palatino Linotype" w:hAnsi="Palatino Linotype"/>
          <w:sz w:val="28"/>
          <w:szCs w:val="28"/>
        </w:rPr>
        <w:t>’</w:t>
      </w:r>
      <w:r w:rsidRPr="00F80077">
        <w:rPr>
          <w:rFonts w:ascii="Palatino Linotype" w:hAnsi="Palatino Linotype"/>
          <w:sz w:val="28"/>
          <w:szCs w:val="28"/>
        </w:rPr>
        <w:t>.</w:t>
      </w:r>
    </w:p>
    <w:p w14:paraId="41314F64" w14:textId="228119E2" w:rsidR="004A0223" w:rsidRDefault="005A30E6" w:rsidP="00471C76">
      <w:pPr>
        <w:jc w:val="both"/>
        <w:rPr>
          <w:rFonts w:ascii="Palatino Linotype" w:hAnsi="Palatino Linotype"/>
          <w:sz w:val="28"/>
          <w:szCs w:val="28"/>
        </w:rPr>
      </w:pPr>
      <w:r>
        <w:rPr>
          <w:rFonts w:ascii="Palatino Linotype" w:hAnsi="Palatino Linotype"/>
          <w:sz w:val="28"/>
          <w:szCs w:val="28"/>
        </w:rPr>
        <w:t xml:space="preserve">The key elements of strength in Ekuri territory of life are unity, passion, dedication, inclusive governance, local resources, indigenous knowledge, collaboration and technical skills. The most serious internal </w:t>
      </w:r>
      <w:r w:rsidRPr="008009B7">
        <w:rPr>
          <w:rFonts w:ascii="Palatino Linotype" w:hAnsi="Palatino Linotype"/>
          <w:sz w:val="28"/>
          <w:szCs w:val="28"/>
        </w:rPr>
        <w:t xml:space="preserve">and/or external </w:t>
      </w:r>
      <w:r w:rsidRPr="008009B7">
        <w:rPr>
          <w:rFonts w:ascii="Palatino Linotype" w:hAnsi="Palatino Linotype"/>
          <w:sz w:val="28"/>
          <w:szCs w:val="28"/>
        </w:rPr>
        <w:lastRenderedPageBreak/>
        <w:t xml:space="preserve">weaknesses of </w:t>
      </w:r>
      <w:r>
        <w:rPr>
          <w:rFonts w:ascii="Palatino Linotype" w:hAnsi="Palatino Linotype"/>
          <w:sz w:val="28"/>
          <w:szCs w:val="28"/>
        </w:rPr>
        <w:t>the</w:t>
      </w:r>
      <w:r w:rsidRPr="008009B7">
        <w:rPr>
          <w:rFonts w:ascii="Palatino Linotype" w:hAnsi="Palatino Linotype"/>
          <w:sz w:val="28"/>
          <w:szCs w:val="28"/>
        </w:rPr>
        <w:t xml:space="preserve"> territory of life</w:t>
      </w:r>
      <w:r>
        <w:rPr>
          <w:rFonts w:ascii="Palatino Linotype" w:hAnsi="Palatino Linotype"/>
          <w:sz w:val="28"/>
          <w:szCs w:val="28"/>
        </w:rPr>
        <w:t xml:space="preserve"> are weak benefit sharing mechanism, poverty, irregular patrols, lack of long-term collaboration and unconcerned attitude by </w:t>
      </w:r>
      <w:r w:rsidR="0076277C">
        <w:rPr>
          <w:rFonts w:ascii="Palatino Linotype" w:hAnsi="Palatino Linotype"/>
          <w:sz w:val="28"/>
          <w:szCs w:val="28"/>
        </w:rPr>
        <w:t xml:space="preserve">the </w:t>
      </w:r>
      <w:r>
        <w:rPr>
          <w:rFonts w:ascii="Palatino Linotype" w:hAnsi="Palatino Linotype"/>
          <w:sz w:val="28"/>
          <w:szCs w:val="28"/>
        </w:rPr>
        <w:t>State authority towards conservation of territory of life.</w:t>
      </w:r>
    </w:p>
    <w:p w14:paraId="3819F5EB" w14:textId="77777777" w:rsidR="004A0223" w:rsidRDefault="00B7193D" w:rsidP="00471C76">
      <w:pPr>
        <w:rPr>
          <w:rFonts w:ascii="Palatino Linotype" w:hAnsi="Palatino Linotype"/>
          <w:sz w:val="28"/>
          <w:szCs w:val="28"/>
        </w:rPr>
      </w:pPr>
      <w:r w:rsidRPr="004A0223">
        <w:rPr>
          <w:rFonts w:ascii="Palatino Linotype" w:hAnsi="Palatino Linotype"/>
          <w:b/>
          <w:sz w:val="28"/>
          <w:szCs w:val="28"/>
        </w:rPr>
        <w:t>Threats and opportunities</w:t>
      </w:r>
      <w:r w:rsidRPr="00CC0F6A">
        <w:rPr>
          <w:rFonts w:ascii="Palatino Linotype" w:hAnsi="Palatino Linotype"/>
          <w:sz w:val="28"/>
          <w:szCs w:val="28"/>
        </w:rPr>
        <w:t xml:space="preserve"> </w:t>
      </w:r>
    </w:p>
    <w:p w14:paraId="70B7FDBB" w14:textId="0C3A7DDC" w:rsidR="004A0223" w:rsidRDefault="0005599B" w:rsidP="00471C76">
      <w:pPr>
        <w:jc w:val="both"/>
        <w:rPr>
          <w:rFonts w:ascii="Palatino Linotype" w:hAnsi="Palatino Linotype"/>
          <w:sz w:val="28"/>
          <w:szCs w:val="28"/>
        </w:rPr>
      </w:pPr>
      <w:r>
        <w:rPr>
          <w:rFonts w:ascii="Palatino Linotype" w:hAnsi="Palatino Linotype"/>
          <w:sz w:val="28"/>
          <w:szCs w:val="28"/>
        </w:rPr>
        <w:t>Ekuri territory of life is currently facing threats of logging, deforestation for farming and unsustainable use of forest resources</w:t>
      </w:r>
      <w:r w:rsidR="00BF1ABC">
        <w:rPr>
          <w:rFonts w:ascii="Palatino Linotype" w:hAnsi="Palatino Linotype"/>
          <w:sz w:val="28"/>
          <w:szCs w:val="28"/>
        </w:rPr>
        <w:t xml:space="preserve"> including fisheries</w:t>
      </w:r>
      <w:r>
        <w:rPr>
          <w:rFonts w:ascii="Palatino Linotype" w:hAnsi="Palatino Linotype"/>
          <w:sz w:val="28"/>
          <w:szCs w:val="28"/>
        </w:rPr>
        <w:t>. I foresee large scale logging and deforestation threats if nothing is done now to halt this crime. These threats would have different implications for various social groups in our community as women, young people who depend on NTFPs for daily survival</w:t>
      </w:r>
      <w:r w:rsidR="00D67459">
        <w:rPr>
          <w:rFonts w:ascii="Palatino Linotype" w:hAnsi="Palatino Linotype"/>
          <w:sz w:val="28"/>
          <w:szCs w:val="28"/>
        </w:rPr>
        <w:t xml:space="preserve"> would have loss </w:t>
      </w:r>
      <w:r w:rsidR="00150D35">
        <w:rPr>
          <w:rFonts w:ascii="Palatino Linotype" w:hAnsi="Palatino Linotype"/>
          <w:sz w:val="28"/>
          <w:szCs w:val="28"/>
        </w:rPr>
        <w:t>of livelihoods</w:t>
      </w:r>
      <w:r w:rsidR="00D67459">
        <w:rPr>
          <w:rFonts w:ascii="Palatino Linotype" w:hAnsi="Palatino Linotype"/>
          <w:sz w:val="28"/>
          <w:szCs w:val="28"/>
        </w:rPr>
        <w:t>, and, resulting in poverty</w:t>
      </w:r>
      <w:r>
        <w:rPr>
          <w:rFonts w:ascii="Palatino Linotype" w:hAnsi="Palatino Linotype"/>
          <w:sz w:val="28"/>
          <w:szCs w:val="28"/>
        </w:rPr>
        <w:t xml:space="preserve"> </w:t>
      </w:r>
      <w:r w:rsidR="00D67459">
        <w:rPr>
          <w:rFonts w:ascii="Palatino Linotype" w:hAnsi="Palatino Linotype"/>
          <w:sz w:val="28"/>
          <w:szCs w:val="28"/>
        </w:rPr>
        <w:t xml:space="preserve">among </w:t>
      </w:r>
      <w:r>
        <w:rPr>
          <w:rFonts w:ascii="Palatino Linotype" w:hAnsi="Palatino Linotype"/>
          <w:sz w:val="28"/>
          <w:szCs w:val="28"/>
        </w:rPr>
        <w:t>them</w:t>
      </w:r>
      <w:r w:rsidR="00D67459">
        <w:rPr>
          <w:rFonts w:ascii="Palatino Linotype" w:hAnsi="Palatino Linotype"/>
          <w:sz w:val="28"/>
          <w:szCs w:val="28"/>
        </w:rPr>
        <w:t>. The elders would loss herbs for heal</w:t>
      </w:r>
      <w:r w:rsidR="00150D35">
        <w:rPr>
          <w:rFonts w:ascii="Palatino Linotype" w:hAnsi="Palatino Linotype"/>
          <w:sz w:val="28"/>
          <w:szCs w:val="28"/>
        </w:rPr>
        <w:t xml:space="preserve">th </w:t>
      </w:r>
      <w:r w:rsidR="00D67459">
        <w:rPr>
          <w:rFonts w:ascii="Palatino Linotype" w:hAnsi="Palatino Linotype"/>
          <w:sz w:val="28"/>
          <w:szCs w:val="28"/>
        </w:rPr>
        <w:t xml:space="preserve">and wellbeing </w:t>
      </w:r>
      <w:r w:rsidR="00150D35">
        <w:rPr>
          <w:rFonts w:ascii="Palatino Linotype" w:hAnsi="Palatino Linotype"/>
          <w:sz w:val="28"/>
          <w:szCs w:val="28"/>
        </w:rPr>
        <w:t>of the community, and with poor quality and quantity water supply.</w:t>
      </w:r>
    </w:p>
    <w:p w14:paraId="16D13F30" w14:textId="77777777" w:rsidR="00B51950" w:rsidRDefault="00E7792F" w:rsidP="00471C76">
      <w:pPr>
        <w:jc w:val="both"/>
        <w:rPr>
          <w:rFonts w:ascii="Palatino Linotype" w:hAnsi="Palatino Linotype" w:cs="Arial"/>
          <w:color w:val="000000"/>
          <w:sz w:val="28"/>
          <w:szCs w:val="28"/>
          <w:shd w:val="clear" w:color="auto" w:fill="FFFFFF"/>
        </w:rPr>
      </w:pPr>
      <w:r w:rsidRPr="00F81EE0">
        <w:rPr>
          <w:rFonts w:ascii="Palatino Linotype" w:hAnsi="Palatino Linotype" w:cs="Arial"/>
          <w:color w:val="000000"/>
          <w:sz w:val="28"/>
          <w:szCs w:val="28"/>
          <w:shd w:val="clear" w:color="auto" w:fill="FFFFFF"/>
        </w:rPr>
        <w:t xml:space="preserve">The interest in forest conservation as a carbon offset method stems from the fact that the world's remaining primary forests, both tropical and temperate, represent huge banks of sequestered carbon. </w:t>
      </w:r>
    </w:p>
    <w:p w14:paraId="6EA69D71" w14:textId="15FD3005" w:rsidR="00E7792F" w:rsidRPr="00F81EE0" w:rsidRDefault="00E7792F" w:rsidP="00471C76">
      <w:pPr>
        <w:jc w:val="both"/>
        <w:rPr>
          <w:rFonts w:ascii="Palatino Linotype" w:hAnsi="Palatino Linotype" w:cs="Arial"/>
          <w:color w:val="000000"/>
          <w:sz w:val="28"/>
          <w:szCs w:val="28"/>
          <w:shd w:val="clear" w:color="auto" w:fill="FFFFFF"/>
        </w:rPr>
      </w:pPr>
      <w:r w:rsidRPr="00F81EE0">
        <w:rPr>
          <w:rFonts w:ascii="Palatino Linotype" w:hAnsi="Palatino Linotype" w:cs="Arial"/>
          <w:color w:val="000000"/>
          <w:sz w:val="28"/>
          <w:szCs w:val="28"/>
          <w:shd w:val="clear" w:color="auto" w:fill="FFFFFF"/>
        </w:rPr>
        <w:t xml:space="preserve">The protection of forests that otherwise would be degraded presents an opportunity to immediately impact carbon flows. The avoidance and mitigation of carbon releases from these banks provides the quickest, forestry based, opportunity to slow the accumulation of carbon dioxide into the atmosphere (Thailand Environment Institute, 1995). Reforestation and rehabilitation activities </w:t>
      </w:r>
      <w:r w:rsidR="00990B56">
        <w:rPr>
          <w:rFonts w:ascii="Palatino Linotype" w:hAnsi="Palatino Linotype" w:cs="Arial"/>
          <w:color w:val="000000"/>
          <w:sz w:val="28"/>
          <w:szCs w:val="28"/>
          <w:shd w:val="clear" w:color="auto" w:fill="FFFFFF"/>
        </w:rPr>
        <w:t>offer opportunity to</w:t>
      </w:r>
      <w:r w:rsidRPr="00F81EE0">
        <w:rPr>
          <w:rFonts w:ascii="Palatino Linotype" w:hAnsi="Palatino Linotype" w:cs="Arial"/>
          <w:color w:val="000000"/>
          <w:sz w:val="28"/>
          <w:szCs w:val="28"/>
          <w:shd w:val="clear" w:color="auto" w:fill="FFFFFF"/>
        </w:rPr>
        <w:t xml:space="preserve"> slower impact</w:t>
      </w:r>
      <w:r w:rsidR="00990B56">
        <w:rPr>
          <w:rFonts w:ascii="Palatino Linotype" w:hAnsi="Palatino Linotype" w:cs="Arial"/>
          <w:color w:val="000000"/>
          <w:sz w:val="28"/>
          <w:szCs w:val="28"/>
          <w:shd w:val="clear" w:color="auto" w:fill="FFFFFF"/>
        </w:rPr>
        <w:t>.</w:t>
      </w:r>
    </w:p>
    <w:p w14:paraId="1F590562" w14:textId="251CD562" w:rsidR="00F81EE0" w:rsidRPr="00990B56" w:rsidRDefault="00F81EE0" w:rsidP="00471C76">
      <w:pPr>
        <w:jc w:val="both"/>
        <w:rPr>
          <w:rFonts w:ascii="Palatino Linotype" w:hAnsi="Palatino Linotype" w:cs="Arial"/>
          <w:color w:val="000000"/>
          <w:sz w:val="28"/>
          <w:szCs w:val="28"/>
          <w:shd w:val="clear" w:color="auto" w:fill="FFFFFF"/>
        </w:rPr>
      </w:pPr>
      <w:r w:rsidRPr="00F81EE0">
        <w:rPr>
          <w:rFonts w:ascii="Palatino Linotype" w:hAnsi="Palatino Linotype" w:cs="Arial"/>
          <w:color w:val="000000"/>
          <w:sz w:val="28"/>
          <w:szCs w:val="28"/>
          <w:shd w:val="clear" w:color="auto" w:fill="FFFFFF"/>
        </w:rPr>
        <w:t xml:space="preserve">In areas substantially affected by conventional industrial logging, the utilization of </w:t>
      </w:r>
      <w:r w:rsidR="00990B56">
        <w:rPr>
          <w:rFonts w:ascii="Palatino Linotype" w:hAnsi="Palatino Linotype" w:cs="Arial"/>
          <w:color w:val="000000"/>
          <w:sz w:val="28"/>
          <w:szCs w:val="28"/>
          <w:shd w:val="clear" w:color="auto" w:fill="FFFFFF"/>
        </w:rPr>
        <w:t>E</w:t>
      </w:r>
      <w:r w:rsidRPr="00F81EE0">
        <w:rPr>
          <w:rFonts w:ascii="Palatino Linotype" w:hAnsi="Palatino Linotype" w:cs="Arial"/>
          <w:color w:val="000000"/>
          <w:sz w:val="28"/>
          <w:szCs w:val="28"/>
          <w:shd w:val="clear" w:color="auto" w:fill="FFFFFF"/>
        </w:rPr>
        <w:t>nrichment planting techniques may</w:t>
      </w:r>
      <w:r w:rsidR="00990B56">
        <w:rPr>
          <w:rFonts w:ascii="Palatino Linotype" w:hAnsi="Palatino Linotype" w:cs="Arial"/>
          <w:color w:val="000000"/>
          <w:sz w:val="28"/>
          <w:szCs w:val="28"/>
          <w:shd w:val="clear" w:color="auto" w:fill="FFFFFF"/>
        </w:rPr>
        <w:t xml:space="preserve"> constitute </w:t>
      </w:r>
      <w:r w:rsidRPr="00F81EE0">
        <w:rPr>
          <w:rFonts w:ascii="Palatino Linotype" w:hAnsi="Palatino Linotype" w:cs="Arial"/>
          <w:color w:val="000000"/>
          <w:sz w:val="28"/>
          <w:szCs w:val="28"/>
          <w:shd w:val="clear" w:color="auto" w:fill="FFFFFF"/>
        </w:rPr>
        <w:t>appropriate</w:t>
      </w:r>
      <w:r w:rsidR="00990B56">
        <w:rPr>
          <w:rFonts w:ascii="Palatino Linotype" w:hAnsi="Palatino Linotype" w:cs="Arial"/>
          <w:color w:val="000000"/>
          <w:sz w:val="28"/>
          <w:szCs w:val="28"/>
          <w:shd w:val="clear" w:color="auto" w:fill="FFFFFF"/>
        </w:rPr>
        <w:t xml:space="preserve"> opportunity i</w:t>
      </w:r>
      <w:r w:rsidR="00990B56" w:rsidRPr="00F81EE0">
        <w:rPr>
          <w:rFonts w:ascii="Palatino Linotype" w:hAnsi="Palatino Linotype" w:cs="Arial"/>
          <w:color w:val="000000"/>
          <w:sz w:val="28"/>
          <w:szCs w:val="28"/>
          <w:shd w:val="clear" w:color="auto" w:fill="FFFFFF"/>
        </w:rPr>
        <w:t>n areas substantially affected by conventional industrial logging</w:t>
      </w:r>
      <w:r w:rsidR="00990B56">
        <w:rPr>
          <w:rFonts w:ascii="Palatino Linotype" w:hAnsi="Palatino Linotype" w:cs="Arial"/>
          <w:color w:val="000000"/>
          <w:sz w:val="28"/>
          <w:szCs w:val="28"/>
          <w:shd w:val="clear" w:color="auto" w:fill="FFFFFF"/>
        </w:rPr>
        <w:t xml:space="preserve"> and deforestation for farming. ’’</w:t>
      </w:r>
      <w:r w:rsidRPr="00F81EE0">
        <w:rPr>
          <w:rFonts w:ascii="Palatino Linotype" w:hAnsi="Palatino Linotype" w:cs="Arial"/>
          <w:color w:val="000000"/>
          <w:sz w:val="28"/>
          <w:szCs w:val="28"/>
          <w:shd w:val="clear" w:color="auto" w:fill="FFFFFF"/>
        </w:rPr>
        <w:t>As an alternative to locking up forests or restricting industrial logging, there is increasing</w:t>
      </w:r>
      <w:r w:rsidR="00990B56">
        <w:rPr>
          <w:rFonts w:ascii="Palatino Linotype" w:hAnsi="Palatino Linotype" w:cs="Arial"/>
          <w:color w:val="000000"/>
          <w:sz w:val="28"/>
          <w:szCs w:val="28"/>
          <w:shd w:val="clear" w:color="auto" w:fill="FFFFFF"/>
        </w:rPr>
        <w:t xml:space="preserve"> opportunity</w:t>
      </w:r>
      <w:r w:rsidRPr="00F81EE0">
        <w:rPr>
          <w:rFonts w:ascii="Palatino Linotype" w:hAnsi="Palatino Linotype" w:cs="Arial"/>
          <w:color w:val="000000"/>
          <w:sz w:val="28"/>
          <w:szCs w:val="28"/>
          <w:shd w:val="clear" w:color="auto" w:fill="FFFFFF"/>
        </w:rPr>
        <w:t xml:space="preserve"> in using carbon offset financing to implement more environmentally sensitive forest </w:t>
      </w:r>
      <w:r w:rsidR="007B65F2">
        <w:rPr>
          <w:rFonts w:ascii="Palatino Linotype" w:hAnsi="Palatino Linotype" w:cs="Arial"/>
          <w:color w:val="000000"/>
          <w:sz w:val="28"/>
          <w:szCs w:val="28"/>
          <w:shd w:val="clear" w:color="auto" w:fill="FFFFFF"/>
        </w:rPr>
        <w:t>m</w:t>
      </w:r>
      <w:r w:rsidRPr="00F81EE0">
        <w:rPr>
          <w:rFonts w:ascii="Palatino Linotype" w:hAnsi="Palatino Linotype" w:cs="Arial"/>
          <w:color w:val="000000"/>
          <w:sz w:val="28"/>
          <w:szCs w:val="28"/>
          <w:shd w:val="clear" w:color="auto" w:fill="FFFFFF"/>
        </w:rPr>
        <w:t>anagement, particularly related to harvesting in the tropics</w:t>
      </w:r>
      <w:r w:rsidR="00990B56">
        <w:rPr>
          <w:rFonts w:ascii="Palatino Linotype" w:hAnsi="Palatino Linotype" w:cs="Arial"/>
          <w:color w:val="000000"/>
          <w:sz w:val="28"/>
          <w:szCs w:val="28"/>
          <w:shd w:val="clear" w:color="auto" w:fill="FFFFFF"/>
        </w:rPr>
        <w:t>’’</w:t>
      </w:r>
      <w:r w:rsidR="00B90F62">
        <w:rPr>
          <w:rFonts w:ascii="Palatino Linotype" w:hAnsi="Palatino Linotype" w:cs="Arial"/>
          <w:color w:val="000000"/>
          <w:sz w:val="28"/>
          <w:szCs w:val="28"/>
          <w:shd w:val="clear" w:color="auto" w:fill="FFFFFF"/>
        </w:rPr>
        <w:t xml:space="preserve"> which benefits the stakeholders.</w:t>
      </w:r>
      <w:r w:rsidRPr="00F81EE0">
        <w:rPr>
          <w:rFonts w:ascii="Palatino Linotype" w:hAnsi="Palatino Linotype" w:cs="Arial"/>
          <w:color w:val="000000"/>
          <w:sz w:val="28"/>
          <w:szCs w:val="28"/>
          <w:shd w:val="clear" w:color="auto" w:fill="FFFFFF"/>
        </w:rPr>
        <w:t xml:space="preserve"> </w:t>
      </w:r>
      <w:r w:rsidR="004128AD">
        <w:rPr>
          <w:rFonts w:ascii="Palatino Linotype" w:hAnsi="Palatino Linotype" w:cs="Arial"/>
          <w:color w:val="000000"/>
          <w:sz w:val="28"/>
          <w:szCs w:val="28"/>
          <w:shd w:val="clear" w:color="auto" w:fill="FFFFFF"/>
        </w:rPr>
        <w:t xml:space="preserve">These opportunities </w:t>
      </w:r>
      <w:r w:rsidR="00632507">
        <w:rPr>
          <w:rFonts w:ascii="Palatino Linotype" w:hAnsi="Palatino Linotype" w:cs="Arial"/>
          <w:color w:val="000000"/>
          <w:sz w:val="28"/>
          <w:szCs w:val="28"/>
          <w:shd w:val="clear" w:color="auto" w:fill="FFFFFF"/>
        </w:rPr>
        <w:t>are</w:t>
      </w:r>
      <w:r w:rsidR="004128AD">
        <w:rPr>
          <w:rFonts w:ascii="Palatino Linotype" w:hAnsi="Palatino Linotype" w:cs="Arial"/>
          <w:color w:val="000000"/>
          <w:sz w:val="28"/>
          <w:szCs w:val="28"/>
          <w:shd w:val="clear" w:color="auto" w:fill="FFFFFF"/>
        </w:rPr>
        <w:t xml:space="preserve"> for all as the governance of the territory of life can counteract threats and take advantage of new opportunities. The management of</w:t>
      </w:r>
      <w:r w:rsidR="00E43AE7">
        <w:rPr>
          <w:rFonts w:ascii="Palatino Linotype" w:hAnsi="Palatino Linotype" w:cs="Arial"/>
          <w:color w:val="000000"/>
          <w:sz w:val="28"/>
          <w:szCs w:val="28"/>
          <w:shd w:val="clear" w:color="auto" w:fill="FFFFFF"/>
        </w:rPr>
        <w:t xml:space="preserve"> Ekuri forest will substantially and </w:t>
      </w:r>
      <w:r w:rsidR="00E43AE7">
        <w:rPr>
          <w:rFonts w:ascii="Palatino Linotype" w:hAnsi="Palatino Linotype" w:cs="Arial"/>
          <w:color w:val="000000"/>
          <w:sz w:val="28"/>
          <w:szCs w:val="28"/>
          <w:shd w:val="clear" w:color="auto" w:fill="FFFFFF"/>
        </w:rPr>
        <w:lastRenderedPageBreak/>
        <w:t xml:space="preserve">rapidly changed because the community have been desirous for positive change to overcome its destruction. </w:t>
      </w:r>
    </w:p>
    <w:p w14:paraId="338821B7" w14:textId="5C4B10A0" w:rsidR="004A0223" w:rsidRDefault="00B7193D" w:rsidP="00711877">
      <w:pPr>
        <w:rPr>
          <w:rFonts w:ascii="Palatino Linotype" w:hAnsi="Palatino Linotype"/>
          <w:sz w:val="28"/>
          <w:szCs w:val="28"/>
        </w:rPr>
      </w:pPr>
      <w:r w:rsidRPr="00CC0F6A">
        <w:rPr>
          <w:rFonts w:ascii="Palatino Linotype" w:hAnsi="Palatino Linotype"/>
          <w:b/>
          <w:sz w:val="28"/>
          <w:szCs w:val="28"/>
        </w:rPr>
        <w:t>Governing a territory of life: Questions for a grassroots discussion</w:t>
      </w:r>
      <w:r w:rsidR="00711877">
        <w:rPr>
          <w:rFonts w:ascii="Palatino Linotype" w:hAnsi="Palatino Linotype"/>
          <w:b/>
          <w:sz w:val="28"/>
          <w:szCs w:val="28"/>
        </w:rPr>
        <w:t xml:space="preserve"> </w:t>
      </w:r>
      <w:r w:rsidRPr="004A0223">
        <w:rPr>
          <w:rFonts w:ascii="Palatino Linotype" w:hAnsi="Palatino Linotype"/>
          <w:b/>
          <w:sz w:val="28"/>
          <w:szCs w:val="28"/>
        </w:rPr>
        <w:t>Legitimacy and fairness</w:t>
      </w:r>
      <w:r w:rsidRPr="00CC0F6A">
        <w:rPr>
          <w:rFonts w:ascii="Palatino Linotype" w:hAnsi="Palatino Linotype"/>
          <w:sz w:val="28"/>
          <w:szCs w:val="28"/>
        </w:rPr>
        <w:t xml:space="preserve"> </w:t>
      </w:r>
    </w:p>
    <w:p w14:paraId="49A9B397" w14:textId="7CB2853B" w:rsidR="004A0223" w:rsidRDefault="00E43AE7" w:rsidP="00711877">
      <w:pPr>
        <w:jc w:val="both"/>
        <w:rPr>
          <w:rFonts w:ascii="Palatino Linotype" w:hAnsi="Palatino Linotype"/>
          <w:sz w:val="28"/>
          <w:szCs w:val="28"/>
        </w:rPr>
      </w:pPr>
      <w:r>
        <w:rPr>
          <w:rFonts w:ascii="Palatino Linotype" w:hAnsi="Palatino Linotype"/>
          <w:sz w:val="28"/>
          <w:szCs w:val="28"/>
        </w:rPr>
        <w:t xml:space="preserve">The governance institution in Ekuri </w:t>
      </w:r>
      <w:r w:rsidR="003C72F6">
        <w:rPr>
          <w:rFonts w:ascii="Palatino Linotype" w:hAnsi="Palatino Linotype"/>
          <w:sz w:val="28"/>
          <w:szCs w:val="28"/>
        </w:rPr>
        <w:t>h</w:t>
      </w:r>
      <w:r>
        <w:rPr>
          <w:rFonts w:ascii="Palatino Linotype" w:hAnsi="Palatino Linotype"/>
          <w:sz w:val="28"/>
          <w:szCs w:val="28"/>
        </w:rPr>
        <w:t xml:space="preserve">as evolved </w:t>
      </w:r>
      <w:r w:rsidR="004B423A">
        <w:rPr>
          <w:rFonts w:ascii="Palatino Linotype" w:hAnsi="Palatino Linotype"/>
          <w:sz w:val="28"/>
          <w:szCs w:val="28"/>
        </w:rPr>
        <w:t>in an inclusive manner</w:t>
      </w:r>
      <w:r>
        <w:rPr>
          <w:rFonts w:ascii="Palatino Linotype" w:hAnsi="Palatino Linotype"/>
          <w:sz w:val="28"/>
          <w:szCs w:val="28"/>
        </w:rPr>
        <w:t xml:space="preserve"> and is generally accepted by the </w:t>
      </w:r>
      <w:r w:rsidR="004B423A">
        <w:rPr>
          <w:rFonts w:ascii="Palatino Linotype" w:hAnsi="Palatino Linotype"/>
          <w:sz w:val="28"/>
          <w:szCs w:val="28"/>
        </w:rPr>
        <w:t>entire community and all members’ perspectives within the community are fairly represented in decision making and in communication processes.</w:t>
      </w:r>
      <w:r w:rsidR="001B63F0">
        <w:rPr>
          <w:rFonts w:ascii="Palatino Linotype" w:hAnsi="Palatino Linotype"/>
          <w:sz w:val="28"/>
          <w:szCs w:val="28"/>
        </w:rPr>
        <w:t xml:space="preserve"> All social groups in the community benefits from decisions about the territory life as there exist benefit sharing mechanism in Ekuri which can be strengthened to be more effective. In terms of enforcement of rules for the territory of life, where gaps are noted</w:t>
      </w:r>
      <w:r w:rsidR="0079114B">
        <w:rPr>
          <w:rFonts w:ascii="Palatino Linotype" w:hAnsi="Palatino Linotype"/>
          <w:sz w:val="28"/>
          <w:szCs w:val="28"/>
        </w:rPr>
        <w:t>, the rules will be reviewed and updated to make it fairer and more effective.</w:t>
      </w:r>
    </w:p>
    <w:p w14:paraId="1C4712F0" w14:textId="67C18072" w:rsidR="004A0223" w:rsidRPr="004A0223" w:rsidRDefault="00B7193D" w:rsidP="00711877">
      <w:pPr>
        <w:jc w:val="both"/>
        <w:rPr>
          <w:rFonts w:ascii="Palatino Linotype" w:hAnsi="Palatino Linotype"/>
          <w:b/>
          <w:sz w:val="28"/>
          <w:szCs w:val="28"/>
        </w:rPr>
      </w:pPr>
      <w:r w:rsidRPr="004A0223">
        <w:rPr>
          <w:rFonts w:ascii="Palatino Linotype" w:hAnsi="Palatino Linotype"/>
          <w:b/>
          <w:sz w:val="28"/>
          <w:szCs w:val="28"/>
        </w:rPr>
        <w:t xml:space="preserve">How? Vision </w:t>
      </w:r>
    </w:p>
    <w:p w14:paraId="0228E019" w14:textId="1988BA59" w:rsidR="009048F9" w:rsidRDefault="009558F5" w:rsidP="00711877">
      <w:pPr>
        <w:jc w:val="both"/>
        <w:rPr>
          <w:rFonts w:ascii="Palatino Linotype" w:hAnsi="Palatino Linotype"/>
          <w:sz w:val="28"/>
          <w:szCs w:val="28"/>
        </w:rPr>
      </w:pPr>
      <w:r>
        <w:rPr>
          <w:rFonts w:ascii="Palatino Linotype" w:hAnsi="Palatino Linotype"/>
          <w:sz w:val="28"/>
          <w:szCs w:val="28"/>
        </w:rPr>
        <w:t xml:space="preserve">The Ekuri </w:t>
      </w:r>
      <w:r w:rsidR="0044083E">
        <w:rPr>
          <w:rFonts w:ascii="Palatino Linotype" w:hAnsi="Palatino Linotype"/>
          <w:sz w:val="28"/>
          <w:szCs w:val="28"/>
        </w:rPr>
        <w:t>community has a sh</w:t>
      </w:r>
      <w:r w:rsidR="0090474B">
        <w:rPr>
          <w:rFonts w:ascii="Palatino Linotype" w:hAnsi="Palatino Linotype"/>
          <w:sz w:val="28"/>
          <w:szCs w:val="28"/>
        </w:rPr>
        <w:t>a</w:t>
      </w:r>
      <w:r w:rsidR="0044083E">
        <w:rPr>
          <w:rFonts w:ascii="Palatino Linotype" w:hAnsi="Palatino Linotype"/>
          <w:sz w:val="28"/>
          <w:szCs w:val="28"/>
        </w:rPr>
        <w:t>red vision about her territory of life</w:t>
      </w:r>
      <w:r w:rsidR="00E53399">
        <w:rPr>
          <w:rFonts w:ascii="Palatino Linotype" w:hAnsi="Palatino Linotype"/>
          <w:sz w:val="28"/>
          <w:szCs w:val="28"/>
        </w:rPr>
        <w:t>: ‘’A poverty</w:t>
      </w:r>
      <w:r w:rsidR="00434E31">
        <w:rPr>
          <w:rFonts w:ascii="Palatino Linotype" w:hAnsi="Palatino Linotype"/>
          <w:sz w:val="28"/>
          <w:szCs w:val="28"/>
        </w:rPr>
        <w:t xml:space="preserve"> freed community living in harmony with nature’’ and the</w:t>
      </w:r>
      <w:r w:rsidR="00221312">
        <w:rPr>
          <w:rFonts w:ascii="Palatino Linotype" w:hAnsi="Palatino Linotype"/>
          <w:sz w:val="28"/>
          <w:szCs w:val="28"/>
        </w:rPr>
        <w:t xml:space="preserve"> vision was developed in a participatory manner</w:t>
      </w:r>
      <w:r w:rsidR="006F30C8">
        <w:rPr>
          <w:rFonts w:ascii="Palatino Linotype" w:hAnsi="Palatino Linotype"/>
          <w:sz w:val="28"/>
          <w:szCs w:val="28"/>
        </w:rPr>
        <w:t xml:space="preserve"> </w:t>
      </w:r>
      <w:r w:rsidR="00D916EE">
        <w:rPr>
          <w:rFonts w:ascii="Palatino Linotype" w:hAnsi="Palatino Linotype"/>
          <w:sz w:val="28"/>
          <w:szCs w:val="28"/>
        </w:rPr>
        <w:t>in agr</w:t>
      </w:r>
      <w:r w:rsidR="009048F9">
        <w:rPr>
          <w:rFonts w:ascii="Palatino Linotype" w:hAnsi="Palatino Linotype"/>
          <w:sz w:val="28"/>
          <w:szCs w:val="28"/>
        </w:rPr>
        <w:t>eement with majority members of the community against the few opposed to it because of anti-conservation interest for selfish interest. The vision and the plan ha</w:t>
      </w:r>
      <w:r w:rsidR="00F21739">
        <w:rPr>
          <w:rFonts w:ascii="Palatino Linotype" w:hAnsi="Palatino Linotype"/>
          <w:sz w:val="28"/>
          <w:szCs w:val="28"/>
        </w:rPr>
        <w:t>ve</w:t>
      </w:r>
      <w:r w:rsidR="00A2537C">
        <w:rPr>
          <w:rFonts w:ascii="Palatino Linotype" w:hAnsi="Palatino Linotype"/>
          <w:sz w:val="28"/>
          <w:szCs w:val="28"/>
        </w:rPr>
        <w:t xml:space="preserve"> </w:t>
      </w:r>
      <w:r w:rsidR="009048F9">
        <w:rPr>
          <w:rFonts w:ascii="Palatino Linotype" w:hAnsi="Palatino Linotype"/>
          <w:sz w:val="28"/>
          <w:szCs w:val="28"/>
        </w:rPr>
        <w:t>elicited involvement</w:t>
      </w:r>
      <w:r w:rsidR="00F21739">
        <w:rPr>
          <w:rFonts w:ascii="Palatino Linotype" w:hAnsi="Palatino Linotype"/>
          <w:sz w:val="28"/>
          <w:szCs w:val="28"/>
        </w:rPr>
        <w:t>,</w:t>
      </w:r>
      <w:r w:rsidR="009048F9">
        <w:rPr>
          <w:rFonts w:ascii="Palatino Linotype" w:hAnsi="Palatino Linotype"/>
          <w:sz w:val="28"/>
          <w:szCs w:val="28"/>
        </w:rPr>
        <w:t xml:space="preserve"> support</w:t>
      </w:r>
      <w:r w:rsidR="00F21739">
        <w:rPr>
          <w:rFonts w:ascii="Palatino Linotype" w:hAnsi="Palatino Linotype"/>
          <w:sz w:val="28"/>
          <w:szCs w:val="28"/>
        </w:rPr>
        <w:t xml:space="preserve"> and commitment of Ekuri community but accountability and transparency </w:t>
      </w:r>
      <w:r w:rsidR="00345C7A">
        <w:rPr>
          <w:rFonts w:ascii="Palatino Linotype" w:hAnsi="Palatino Linotype"/>
          <w:sz w:val="28"/>
          <w:szCs w:val="28"/>
        </w:rPr>
        <w:t>are</w:t>
      </w:r>
      <w:r w:rsidR="00F21739">
        <w:rPr>
          <w:rFonts w:ascii="Palatino Linotype" w:hAnsi="Palatino Linotype"/>
          <w:sz w:val="28"/>
          <w:szCs w:val="28"/>
        </w:rPr>
        <w:t xml:space="preserve"> still a challenge yet to be addressed.</w:t>
      </w:r>
      <w:r w:rsidR="00AE08AF">
        <w:rPr>
          <w:rFonts w:ascii="Palatino Linotype" w:hAnsi="Palatino Linotype"/>
          <w:sz w:val="28"/>
          <w:szCs w:val="28"/>
        </w:rPr>
        <w:t xml:space="preserve"> </w:t>
      </w:r>
      <w:r w:rsidR="00345C7A">
        <w:rPr>
          <w:rFonts w:ascii="Palatino Linotype" w:hAnsi="Palatino Linotype"/>
          <w:sz w:val="28"/>
          <w:szCs w:val="28"/>
        </w:rPr>
        <w:t xml:space="preserve">Within and outside the community, the rules and ways </w:t>
      </w:r>
      <w:r w:rsidR="001C5DE1">
        <w:rPr>
          <w:rFonts w:ascii="Palatino Linotype" w:hAnsi="Palatino Linotype"/>
          <w:sz w:val="28"/>
          <w:szCs w:val="28"/>
        </w:rPr>
        <w:t xml:space="preserve">of caring for the territory if life is </w:t>
      </w:r>
      <w:r w:rsidR="00BA6B8B">
        <w:rPr>
          <w:rFonts w:ascii="Palatino Linotype" w:hAnsi="Palatino Linotype"/>
          <w:sz w:val="28"/>
          <w:szCs w:val="28"/>
        </w:rPr>
        <w:t xml:space="preserve">well </w:t>
      </w:r>
      <w:r w:rsidR="001C5DE1">
        <w:rPr>
          <w:rFonts w:ascii="Palatino Linotype" w:hAnsi="Palatino Linotype"/>
          <w:sz w:val="28"/>
          <w:szCs w:val="28"/>
        </w:rPr>
        <w:t xml:space="preserve">known by the members and external actors – government, NGOs, researchers etc. </w:t>
      </w:r>
      <w:r w:rsidR="00BA6B8B">
        <w:rPr>
          <w:rFonts w:ascii="Palatino Linotype" w:hAnsi="Palatino Linotype"/>
          <w:sz w:val="28"/>
          <w:szCs w:val="28"/>
        </w:rPr>
        <w:t xml:space="preserve">Though the community members are able to talk </w:t>
      </w:r>
      <w:r w:rsidR="002B2AF3">
        <w:rPr>
          <w:rFonts w:ascii="Palatino Linotype" w:hAnsi="Palatino Linotype"/>
          <w:sz w:val="28"/>
          <w:szCs w:val="28"/>
        </w:rPr>
        <w:t xml:space="preserve">about </w:t>
      </w:r>
      <w:r w:rsidR="00BA6B8B">
        <w:rPr>
          <w:rFonts w:ascii="Palatino Linotype" w:hAnsi="Palatino Linotype"/>
          <w:sz w:val="28"/>
          <w:szCs w:val="28"/>
        </w:rPr>
        <w:t>the territory of life governance and management</w:t>
      </w:r>
      <w:r w:rsidR="002B2AF3">
        <w:rPr>
          <w:rFonts w:ascii="Palatino Linotype" w:hAnsi="Palatino Linotype"/>
          <w:sz w:val="28"/>
          <w:szCs w:val="28"/>
        </w:rPr>
        <w:t>,</w:t>
      </w:r>
      <w:r w:rsidR="00BA6B8B">
        <w:rPr>
          <w:rFonts w:ascii="Palatino Linotype" w:hAnsi="Palatino Linotype"/>
          <w:sz w:val="28"/>
          <w:szCs w:val="28"/>
        </w:rPr>
        <w:t xml:space="preserve"> but there are differing </w:t>
      </w:r>
      <w:r w:rsidR="00350598">
        <w:rPr>
          <w:rFonts w:ascii="Palatino Linotype" w:hAnsi="Palatino Linotype"/>
          <w:sz w:val="28"/>
          <w:szCs w:val="28"/>
        </w:rPr>
        <w:t>scale of involvement across the men, women, elders and young people</w:t>
      </w:r>
      <w:r w:rsidR="00E40A8B">
        <w:rPr>
          <w:rFonts w:ascii="Palatino Linotype" w:hAnsi="Palatino Linotype"/>
          <w:sz w:val="28"/>
          <w:szCs w:val="28"/>
        </w:rPr>
        <w:t>.</w:t>
      </w:r>
      <w:r w:rsidR="000F450D">
        <w:rPr>
          <w:rFonts w:ascii="Palatino Linotype" w:hAnsi="Palatino Linotype"/>
          <w:sz w:val="28"/>
          <w:szCs w:val="28"/>
        </w:rPr>
        <w:t xml:space="preserve"> The community maintains documentation of the territory of life be it in governance and </w:t>
      </w:r>
      <w:r w:rsidR="001E6DE4">
        <w:rPr>
          <w:rFonts w:ascii="Palatino Linotype" w:hAnsi="Palatino Linotype"/>
          <w:sz w:val="28"/>
          <w:szCs w:val="28"/>
        </w:rPr>
        <w:t>management</w:t>
      </w:r>
      <w:r w:rsidR="000F450D">
        <w:rPr>
          <w:rFonts w:ascii="Palatino Linotype" w:hAnsi="Palatino Linotype"/>
          <w:sz w:val="28"/>
          <w:szCs w:val="28"/>
        </w:rPr>
        <w:t xml:space="preserve"> practices</w:t>
      </w:r>
      <w:r w:rsidR="00BA7982">
        <w:rPr>
          <w:rFonts w:ascii="Palatino Linotype" w:hAnsi="Palatino Linotype"/>
          <w:sz w:val="28"/>
          <w:szCs w:val="28"/>
        </w:rPr>
        <w:t>, and have access to information about the territory of life and the financial accounting is poor, while leadership and responsibility is good but yet to reach a perfect standard.</w:t>
      </w:r>
    </w:p>
    <w:p w14:paraId="24CD4529" w14:textId="44707479" w:rsidR="004A0223" w:rsidRDefault="00671A20" w:rsidP="00711877">
      <w:pPr>
        <w:jc w:val="both"/>
        <w:rPr>
          <w:rFonts w:ascii="Palatino Linotype" w:hAnsi="Palatino Linotype"/>
          <w:sz w:val="28"/>
          <w:szCs w:val="28"/>
        </w:rPr>
      </w:pPr>
      <w:r>
        <w:rPr>
          <w:rFonts w:ascii="Palatino Linotype" w:hAnsi="Palatino Linotype"/>
          <w:sz w:val="28"/>
          <w:szCs w:val="28"/>
        </w:rPr>
        <w:t>The governance institution for the territory of life in Ekuri is energetic, and is committed</w:t>
      </w:r>
      <w:r w:rsidR="00E06EA1">
        <w:rPr>
          <w:rFonts w:ascii="Palatino Linotype" w:hAnsi="Palatino Linotype"/>
          <w:sz w:val="28"/>
          <w:szCs w:val="28"/>
        </w:rPr>
        <w:t xml:space="preserve">, </w:t>
      </w:r>
      <w:r>
        <w:rPr>
          <w:rFonts w:ascii="Palatino Linotype" w:hAnsi="Palatino Linotype"/>
          <w:sz w:val="28"/>
          <w:szCs w:val="28"/>
        </w:rPr>
        <w:t xml:space="preserve">impartial and courageous as well as </w:t>
      </w:r>
      <w:r w:rsidR="00E06EA1">
        <w:rPr>
          <w:rFonts w:ascii="Palatino Linotype" w:hAnsi="Palatino Linotype"/>
          <w:sz w:val="28"/>
          <w:szCs w:val="28"/>
        </w:rPr>
        <w:t xml:space="preserve">has relevant to the </w:t>
      </w:r>
      <w:r w:rsidR="00E06EA1">
        <w:rPr>
          <w:rFonts w:ascii="Palatino Linotype" w:hAnsi="Palatino Linotype"/>
          <w:sz w:val="28"/>
          <w:szCs w:val="28"/>
        </w:rPr>
        <w:lastRenderedPageBreak/>
        <w:t>important values of culture.</w:t>
      </w:r>
      <w:r w:rsidR="00D5766E">
        <w:rPr>
          <w:rFonts w:ascii="Palatino Linotype" w:hAnsi="Palatino Linotype"/>
          <w:sz w:val="28"/>
          <w:szCs w:val="28"/>
        </w:rPr>
        <w:t xml:space="preserve"> In Ekuri, there are committed leaders and continued to be champions of the territory of life within the community. These includes Chief</w:t>
      </w:r>
      <w:r w:rsidR="0086434C">
        <w:rPr>
          <w:rFonts w:ascii="Palatino Linotype" w:hAnsi="Palatino Linotype"/>
          <w:sz w:val="28"/>
          <w:szCs w:val="28"/>
        </w:rPr>
        <w:t xml:space="preserve"> Abel Egbe, Chief Edwin Ogar, Barr. James Oyi, DSP Godwin Akamo (</w:t>
      </w:r>
      <w:proofErr w:type="spellStart"/>
      <w:r w:rsidR="0086434C">
        <w:rPr>
          <w:rFonts w:ascii="Palatino Linotype" w:hAnsi="Palatino Linotype"/>
          <w:sz w:val="28"/>
          <w:szCs w:val="28"/>
        </w:rPr>
        <w:t>retrd</w:t>
      </w:r>
      <w:proofErr w:type="spellEnd"/>
      <w:r w:rsidR="0086434C">
        <w:rPr>
          <w:rFonts w:ascii="Palatino Linotype" w:hAnsi="Palatino Linotype"/>
          <w:sz w:val="28"/>
          <w:szCs w:val="28"/>
        </w:rPr>
        <w:t xml:space="preserve">), Esira Otey, </w:t>
      </w:r>
      <w:proofErr w:type="spellStart"/>
      <w:r w:rsidR="0086434C">
        <w:rPr>
          <w:rFonts w:ascii="Palatino Linotype" w:hAnsi="Palatino Linotype"/>
          <w:sz w:val="28"/>
          <w:szCs w:val="28"/>
        </w:rPr>
        <w:t>Lawrencia</w:t>
      </w:r>
      <w:proofErr w:type="spellEnd"/>
      <w:r w:rsidR="0086434C">
        <w:rPr>
          <w:rFonts w:ascii="Palatino Linotype" w:hAnsi="Palatino Linotype"/>
          <w:sz w:val="28"/>
          <w:szCs w:val="28"/>
        </w:rPr>
        <w:t xml:space="preserve"> Agbor, Mike Imo, Pastor Louis Agbor, Martins Egot etc. They continuously inspire commitments and mobilize the involvement of members across the community and neighboring communities and demonstrate performance </w:t>
      </w:r>
      <w:r w:rsidR="00935BA3">
        <w:rPr>
          <w:rFonts w:ascii="Palatino Linotype" w:hAnsi="Palatino Linotype"/>
          <w:sz w:val="28"/>
          <w:szCs w:val="28"/>
        </w:rPr>
        <w:t xml:space="preserve">which demonstrate </w:t>
      </w:r>
      <w:r w:rsidR="0086434C">
        <w:rPr>
          <w:rFonts w:ascii="Palatino Linotype" w:hAnsi="Palatino Linotype"/>
          <w:sz w:val="28"/>
          <w:szCs w:val="28"/>
        </w:rPr>
        <w:t>learning</w:t>
      </w:r>
      <w:r w:rsidR="00684484">
        <w:rPr>
          <w:rFonts w:ascii="Palatino Linotype" w:hAnsi="Palatino Linotype"/>
          <w:sz w:val="28"/>
          <w:szCs w:val="28"/>
        </w:rPr>
        <w:t xml:space="preserve"> among members. The Ekuri territory of life was well conserved prior to 2016 when the state authority revoked all the forest of Ekuri which has provoked deforestation, forest degradation with its ecological health being less maintained or improving through regeneration. </w:t>
      </w:r>
      <w:r w:rsidR="003F5763">
        <w:rPr>
          <w:rFonts w:ascii="Palatino Linotype" w:hAnsi="Palatino Linotype"/>
          <w:sz w:val="28"/>
          <w:szCs w:val="28"/>
        </w:rPr>
        <w:t xml:space="preserve"> The threats affecting the territory of life is </w:t>
      </w:r>
      <w:r w:rsidR="008E7CA1">
        <w:rPr>
          <w:rFonts w:ascii="Palatino Linotype" w:hAnsi="Palatino Linotype"/>
          <w:sz w:val="28"/>
          <w:szCs w:val="28"/>
        </w:rPr>
        <w:t xml:space="preserve">deforestation, timber logging, unsustainable use </w:t>
      </w:r>
      <w:r w:rsidR="0046718E">
        <w:rPr>
          <w:rFonts w:ascii="Palatino Linotype" w:hAnsi="Palatino Linotype"/>
          <w:sz w:val="28"/>
          <w:szCs w:val="28"/>
        </w:rPr>
        <w:t xml:space="preserve">of </w:t>
      </w:r>
      <w:r w:rsidR="008E7CA1">
        <w:rPr>
          <w:rFonts w:ascii="Palatino Linotype" w:hAnsi="Palatino Linotype"/>
          <w:sz w:val="28"/>
          <w:szCs w:val="28"/>
        </w:rPr>
        <w:t>NTFPs, hunting and these are responded to by varying measures to overcome them. The opportunities are also applied and these contribute to the loc</w:t>
      </w:r>
      <w:r w:rsidR="00401124">
        <w:rPr>
          <w:rFonts w:ascii="Palatino Linotype" w:hAnsi="Palatino Linotype"/>
          <w:sz w:val="28"/>
          <w:szCs w:val="28"/>
        </w:rPr>
        <w:t xml:space="preserve">al sustainable livelihoods </w:t>
      </w:r>
      <w:r w:rsidR="00CC3207">
        <w:rPr>
          <w:rFonts w:ascii="Palatino Linotype" w:hAnsi="Palatino Linotype"/>
          <w:sz w:val="28"/>
          <w:szCs w:val="28"/>
        </w:rPr>
        <w:t>from</w:t>
      </w:r>
      <w:r w:rsidR="00401124">
        <w:rPr>
          <w:rFonts w:ascii="Palatino Linotype" w:hAnsi="Palatino Linotype"/>
          <w:sz w:val="28"/>
          <w:szCs w:val="28"/>
        </w:rPr>
        <w:t xml:space="preserve"> vegetables, fruits, </w:t>
      </w:r>
      <w:r w:rsidR="00DD1FD7">
        <w:rPr>
          <w:rFonts w:ascii="Palatino Linotype" w:hAnsi="Palatino Linotype"/>
          <w:sz w:val="28"/>
          <w:szCs w:val="28"/>
        </w:rPr>
        <w:t xml:space="preserve">nuts, </w:t>
      </w:r>
      <w:r w:rsidR="00CC3207">
        <w:rPr>
          <w:rFonts w:ascii="Palatino Linotype" w:hAnsi="Palatino Linotype"/>
          <w:sz w:val="28"/>
          <w:szCs w:val="28"/>
        </w:rPr>
        <w:t>rattans, cane ropes, fishes, animals</w:t>
      </w:r>
      <w:r w:rsidR="007F3DF8">
        <w:rPr>
          <w:rFonts w:ascii="Palatino Linotype" w:hAnsi="Palatino Linotype"/>
          <w:sz w:val="28"/>
          <w:szCs w:val="28"/>
        </w:rPr>
        <w:t>,</w:t>
      </w:r>
      <w:r w:rsidR="00CC3207">
        <w:rPr>
          <w:rFonts w:ascii="Palatino Linotype" w:hAnsi="Palatino Linotype"/>
          <w:sz w:val="28"/>
          <w:szCs w:val="28"/>
        </w:rPr>
        <w:t xml:space="preserve"> and</w:t>
      </w:r>
      <w:r w:rsidR="007F3DF8">
        <w:rPr>
          <w:rFonts w:ascii="Palatino Linotype" w:hAnsi="Palatino Linotype"/>
          <w:sz w:val="28"/>
          <w:szCs w:val="28"/>
        </w:rPr>
        <w:t>,</w:t>
      </w:r>
      <w:r w:rsidR="00CC3207">
        <w:rPr>
          <w:rFonts w:ascii="Palatino Linotype" w:hAnsi="Palatino Linotype"/>
          <w:sz w:val="28"/>
          <w:szCs w:val="28"/>
        </w:rPr>
        <w:t xml:space="preserve"> helped in contributing to maintaining the cultural heritage of new yam festival, </w:t>
      </w:r>
      <w:proofErr w:type="spellStart"/>
      <w:r w:rsidR="00CC3207">
        <w:rPr>
          <w:rFonts w:ascii="Palatino Linotype" w:hAnsi="Palatino Linotype"/>
          <w:sz w:val="28"/>
          <w:szCs w:val="28"/>
        </w:rPr>
        <w:t>obon</w:t>
      </w:r>
      <w:proofErr w:type="spellEnd"/>
      <w:r w:rsidR="00CC3207">
        <w:rPr>
          <w:rFonts w:ascii="Palatino Linotype" w:hAnsi="Palatino Linotype"/>
          <w:sz w:val="28"/>
          <w:szCs w:val="28"/>
        </w:rPr>
        <w:t xml:space="preserve">, </w:t>
      </w:r>
      <w:proofErr w:type="spellStart"/>
      <w:r w:rsidR="00CC3207">
        <w:rPr>
          <w:rFonts w:ascii="Palatino Linotype" w:hAnsi="Palatino Linotype"/>
          <w:sz w:val="28"/>
          <w:szCs w:val="28"/>
        </w:rPr>
        <w:t>Ikpe</w:t>
      </w:r>
      <w:proofErr w:type="spellEnd"/>
      <w:r w:rsidR="000F58F4">
        <w:rPr>
          <w:rFonts w:ascii="Palatino Linotype" w:hAnsi="Palatino Linotype"/>
          <w:sz w:val="28"/>
          <w:szCs w:val="28"/>
        </w:rPr>
        <w:t xml:space="preserve">, </w:t>
      </w:r>
      <w:proofErr w:type="spellStart"/>
      <w:r w:rsidR="000F58F4">
        <w:rPr>
          <w:rFonts w:ascii="Palatino Linotype" w:hAnsi="Palatino Linotype"/>
          <w:sz w:val="28"/>
          <w:szCs w:val="28"/>
        </w:rPr>
        <w:t>nkim</w:t>
      </w:r>
      <w:proofErr w:type="spellEnd"/>
      <w:r w:rsidR="000F58F4">
        <w:rPr>
          <w:rFonts w:ascii="Palatino Linotype" w:hAnsi="Palatino Linotype"/>
          <w:sz w:val="28"/>
          <w:szCs w:val="28"/>
        </w:rPr>
        <w:t xml:space="preserve"> etc. The territory of life surely contribute</w:t>
      </w:r>
      <w:r w:rsidR="003B157D">
        <w:rPr>
          <w:rFonts w:ascii="Palatino Linotype" w:hAnsi="Palatino Linotype"/>
          <w:sz w:val="28"/>
          <w:szCs w:val="28"/>
        </w:rPr>
        <w:t>s</w:t>
      </w:r>
      <w:r w:rsidR="000F58F4">
        <w:rPr>
          <w:rFonts w:ascii="Palatino Linotype" w:hAnsi="Palatino Linotype"/>
          <w:sz w:val="28"/>
          <w:szCs w:val="28"/>
        </w:rPr>
        <w:t xml:space="preserve"> to self-determination but the logging and deforestation is a hindrance to achieving this and has eroded the enjoyment or collective rights and responsibilities</w:t>
      </w:r>
      <w:r w:rsidR="003B157D">
        <w:rPr>
          <w:rFonts w:ascii="Palatino Linotype" w:hAnsi="Palatino Linotype"/>
          <w:sz w:val="28"/>
          <w:szCs w:val="28"/>
        </w:rPr>
        <w:t xml:space="preserve"> of the members</w:t>
      </w:r>
      <w:r w:rsidR="001B43F3">
        <w:rPr>
          <w:rFonts w:ascii="Palatino Linotype" w:hAnsi="Palatino Linotype"/>
          <w:sz w:val="28"/>
          <w:szCs w:val="28"/>
        </w:rPr>
        <w:t>.</w:t>
      </w:r>
      <w:r w:rsidR="000F58F4">
        <w:rPr>
          <w:rFonts w:ascii="Palatino Linotype" w:hAnsi="Palatino Linotype"/>
          <w:sz w:val="28"/>
          <w:szCs w:val="28"/>
        </w:rPr>
        <w:tab/>
      </w:r>
    </w:p>
    <w:p w14:paraId="3F01B5E9" w14:textId="190FF4BB" w:rsidR="00B7193D" w:rsidRPr="00CC0F6A" w:rsidRDefault="00B7193D" w:rsidP="00573010">
      <w:pPr>
        <w:rPr>
          <w:rFonts w:ascii="Palatino Linotype" w:hAnsi="Palatino Linotype"/>
          <w:b/>
          <w:sz w:val="28"/>
          <w:szCs w:val="28"/>
        </w:rPr>
      </w:pPr>
      <w:r w:rsidRPr="00CC0F6A">
        <w:rPr>
          <w:rFonts w:ascii="Palatino Linotype" w:hAnsi="Palatino Linotype"/>
          <w:b/>
          <w:sz w:val="28"/>
          <w:szCs w:val="28"/>
        </w:rPr>
        <w:t>Managing a territory of life: Questions for a grassroots discussion</w:t>
      </w:r>
    </w:p>
    <w:p w14:paraId="2E32F8BB" w14:textId="293112D6" w:rsidR="004A0223" w:rsidRDefault="00B7193D" w:rsidP="00573010">
      <w:pPr>
        <w:rPr>
          <w:rFonts w:ascii="Palatino Linotype" w:hAnsi="Palatino Linotype"/>
          <w:sz w:val="28"/>
          <w:szCs w:val="28"/>
        </w:rPr>
      </w:pPr>
      <w:r w:rsidRPr="004A0223">
        <w:rPr>
          <w:rFonts w:ascii="Palatino Linotype" w:hAnsi="Palatino Linotype"/>
          <w:b/>
          <w:sz w:val="28"/>
          <w:szCs w:val="28"/>
        </w:rPr>
        <w:t>Management Plan</w:t>
      </w:r>
      <w:r w:rsidR="007F3DF8">
        <w:rPr>
          <w:rFonts w:ascii="Palatino Linotype" w:hAnsi="Palatino Linotype"/>
          <w:b/>
          <w:sz w:val="28"/>
          <w:szCs w:val="28"/>
        </w:rPr>
        <w:t>:</w:t>
      </w:r>
      <w:r w:rsidRPr="00CC0F6A">
        <w:rPr>
          <w:rFonts w:ascii="Palatino Linotype" w:hAnsi="Palatino Linotype"/>
          <w:sz w:val="28"/>
          <w:szCs w:val="28"/>
        </w:rPr>
        <w:t xml:space="preserve"> </w:t>
      </w:r>
    </w:p>
    <w:p w14:paraId="4DE202CD" w14:textId="1952317B" w:rsidR="004A0223" w:rsidRDefault="001B43F3" w:rsidP="00B83A78">
      <w:pPr>
        <w:jc w:val="both"/>
        <w:rPr>
          <w:rFonts w:ascii="Palatino Linotype" w:hAnsi="Palatino Linotype"/>
          <w:sz w:val="28"/>
          <w:szCs w:val="28"/>
        </w:rPr>
      </w:pPr>
      <w:r>
        <w:rPr>
          <w:rFonts w:ascii="Palatino Linotype" w:hAnsi="Palatino Linotype"/>
          <w:sz w:val="28"/>
          <w:szCs w:val="28"/>
        </w:rPr>
        <w:t xml:space="preserve">There </w:t>
      </w:r>
      <w:r w:rsidR="00433BC5">
        <w:rPr>
          <w:rFonts w:ascii="Palatino Linotype" w:hAnsi="Palatino Linotype"/>
          <w:sz w:val="28"/>
          <w:szCs w:val="28"/>
        </w:rPr>
        <w:t>is</w:t>
      </w:r>
      <w:r>
        <w:rPr>
          <w:rFonts w:ascii="Palatino Linotype" w:hAnsi="Palatino Linotype"/>
          <w:sz w:val="28"/>
          <w:szCs w:val="28"/>
        </w:rPr>
        <w:t xml:space="preserve"> </w:t>
      </w:r>
      <w:r w:rsidRPr="00CC0F6A">
        <w:rPr>
          <w:rFonts w:ascii="Palatino Linotype" w:hAnsi="Palatino Linotype"/>
          <w:sz w:val="28"/>
          <w:szCs w:val="28"/>
        </w:rPr>
        <w:t>a (written or oral) management plan in place</w:t>
      </w:r>
      <w:r>
        <w:rPr>
          <w:rFonts w:ascii="Palatino Linotype" w:hAnsi="Palatino Linotype"/>
          <w:sz w:val="28"/>
          <w:szCs w:val="28"/>
        </w:rPr>
        <w:t xml:space="preserve"> which consist of timber inventory plots, land use plan, agriculture and NTFPs plan, a detailed 5</w:t>
      </w:r>
      <w:r w:rsidR="007F3DF8">
        <w:rPr>
          <w:rFonts w:ascii="Palatino Linotype" w:hAnsi="Palatino Linotype"/>
          <w:sz w:val="28"/>
          <w:szCs w:val="28"/>
        </w:rPr>
        <w:t>-</w:t>
      </w:r>
      <w:r>
        <w:rPr>
          <w:rFonts w:ascii="Palatino Linotype" w:hAnsi="Palatino Linotype"/>
          <w:sz w:val="28"/>
          <w:szCs w:val="28"/>
        </w:rPr>
        <w:t xml:space="preserve">year plan </w:t>
      </w:r>
      <w:proofErr w:type="spellStart"/>
      <w:r>
        <w:rPr>
          <w:rFonts w:ascii="Palatino Linotype" w:hAnsi="Palatino Linotype"/>
          <w:sz w:val="28"/>
          <w:szCs w:val="28"/>
        </w:rPr>
        <w:t>etc</w:t>
      </w:r>
      <w:proofErr w:type="spellEnd"/>
      <w:r>
        <w:rPr>
          <w:rFonts w:ascii="Palatino Linotype" w:hAnsi="Palatino Linotype"/>
          <w:sz w:val="28"/>
          <w:szCs w:val="28"/>
        </w:rPr>
        <w:t xml:space="preserve"> and these plans are fully informed by the community’s knowledge and experience</w:t>
      </w:r>
      <w:r w:rsidR="00CC1AB9">
        <w:rPr>
          <w:rFonts w:ascii="Palatino Linotype" w:hAnsi="Palatino Linotype"/>
          <w:sz w:val="28"/>
          <w:szCs w:val="28"/>
        </w:rPr>
        <w:t>, and knowingly these plan</w:t>
      </w:r>
      <w:r w:rsidR="00D2034C">
        <w:rPr>
          <w:rFonts w:ascii="Palatino Linotype" w:hAnsi="Palatino Linotype"/>
          <w:sz w:val="28"/>
          <w:szCs w:val="28"/>
        </w:rPr>
        <w:t>s</w:t>
      </w:r>
      <w:r w:rsidR="00CC1AB9">
        <w:rPr>
          <w:rFonts w:ascii="Palatino Linotype" w:hAnsi="Palatino Linotype"/>
          <w:sz w:val="28"/>
          <w:szCs w:val="28"/>
        </w:rPr>
        <w:t xml:space="preserve"> r</w:t>
      </w:r>
      <w:r w:rsidR="00D2034C">
        <w:rPr>
          <w:rFonts w:ascii="Palatino Linotype" w:hAnsi="Palatino Linotype"/>
          <w:sz w:val="28"/>
          <w:szCs w:val="28"/>
        </w:rPr>
        <w:t>espect the community’s decisions and vision for the territory of life.  While the management activities and their results/impacts are monitored but current anti-conservation activities have reduced monitoring with poor results and negative impacts</w:t>
      </w:r>
      <w:r w:rsidR="002A25DE">
        <w:rPr>
          <w:rFonts w:ascii="Palatino Linotype" w:hAnsi="Palatino Linotype"/>
          <w:sz w:val="28"/>
          <w:szCs w:val="28"/>
        </w:rPr>
        <w:t xml:space="preserve">. </w:t>
      </w:r>
      <w:r w:rsidR="00527E08">
        <w:rPr>
          <w:rFonts w:ascii="Palatino Linotype" w:hAnsi="Palatino Linotype"/>
          <w:sz w:val="28"/>
          <w:szCs w:val="28"/>
        </w:rPr>
        <w:t>The management plan has been integrated with broader plans in other communities in</w:t>
      </w:r>
      <w:r w:rsidR="00CA5E73">
        <w:rPr>
          <w:rFonts w:ascii="Palatino Linotype" w:hAnsi="Palatino Linotype"/>
          <w:sz w:val="28"/>
          <w:szCs w:val="28"/>
        </w:rPr>
        <w:t xml:space="preserve"> </w:t>
      </w:r>
      <w:r w:rsidR="00AD738C">
        <w:rPr>
          <w:rFonts w:ascii="Palatino Linotype" w:hAnsi="Palatino Linotype"/>
          <w:sz w:val="28"/>
          <w:szCs w:val="28"/>
        </w:rPr>
        <w:t>three Local Government Areas in Cross River State of Nigeria which makes way</w:t>
      </w:r>
      <w:r w:rsidR="00551B17">
        <w:rPr>
          <w:rFonts w:ascii="Palatino Linotype" w:hAnsi="Palatino Linotype"/>
          <w:sz w:val="28"/>
          <w:szCs w:val="28"/>
        </w:rPr>
        <w:t>s and help the</w:t>
      </w:r>
      <w:r w:rsidR="00AD738C">
        <w:rPr>
          <w:rFonts w:ascii="Palatino Linotype" w:hAnsi="Palatino Linotype"/>
          <w:sz w:val="28"/>
          <w:szCs w:val="28"/>
        </w:rPr>
        <w:t xml:space="preserve"> needs of the territory</w:t>
      </w:r>
      <w:r w:rsidR="00551B17">
        <w:rPr>
          <w:rFonts w:ascii="Palatino Linotype" w:hAnsi="Palatino Linotype"/>
          <w:sz w:val="28"/>
          <w:szCs w:val="28"/>
        </w:rPr>
        <w:t xml:space="preserve"> of life to be recognized and associated problems addressed in terms of human and technical capacities – capacity building, acquisition </w:t>
      </w:r>
      <w:r w:rsidR="00551B17">
        <w:rPr>
          <w:rFonts w:ascii="Palatino Linotype" w:hAnsi="Palatino Linotype"/>
          <w:sz w:val="28"/>
          <w:szCs w:val="28"/>
        </w:rPr>
        <w:lastRenderedPageBreak/>
        <w:t>and appl</w:t>
      </w:r>
      <w:r w:rsidR="00A36ADF">
        <w:rPr>
          <w:rFonts w:ascii="Palatino Linotype" w:hAnsi="Palatino Linotype"/>
          <w:sz w:val="28"/>
          <w:szCs w:val="28"/>
        </w:rPr>
        <w:t xml:space="preserve">ication of </w:t>
      </w:r>
      <w:r w:rsidR="00551B17">
        <w:rPr>
          <w:rFonts w:ascii="Palatino Linotype" w:hAnsi="Palatino Linotype"/>
          <w:sz w:val="28"/>
          <w:szCs w:val="28"/>
        </w:rPr>
        <w:t>basic equipment</w:t>
      </w:r>
      <w:r w:rsidR="00A36ADF">
        <w:rPr>
          <w:rFonts w:ascii="Palatino Linotype" w:hAnsi="Palatino Linotype"/>
          <w:sz w:val="28"/>
          <w:szCs w:val="28"/>
        </w:rPr>
        <w:t>. Though there are enough people but only few have the capacities and are engaged in managing the territory of life and are able to enforce the rules that have been commonly agreed by the community.</w:t>
      </w:r>
      <w:r w:rsidR="00DB421D">
        <w:rPr>
          <w:rFonts w:ascii="Palatino Linotype" w:hAnsi="Palatino Linotype"/>
          <w:sz w:val="28"/>
          <w:szCs w:val="28"/>
        </w:rPr>
        <w:t xml:space="preserve"> The few have the </w:t>
      </w:r>
      <w:r w:rsidR="004F6CC0">
        <w:rPr>
          <w:rFonts w:ascii="Palatino Linotype" w:hAnsi="Palatino Linotype"/>
          <w:sz w:val="28"/>
          <w:szCs w:val="28"/>
        </w:rPr>
        <w:t xml:space="preserve">basic </w:t>
      </w:r>
      <w:r w:rsidR="00DB421D">
        <w:rPr>
          <w:rFonts w:ascii="Palatino Linotype" w:hAnsi="Palatino Linotype"/>
          <w:sz w:val="28"/>
          <w:szCs w:val="28"/>
        </w:rPr>
        <w:t>skills and equipment required to effectively implement the management plan</w:t>
      </w:r>
      <w:r w:rsidR="004F6CC0">
        <w:rPr>
          <w:rFonts w:ascii="Palatino Linotype" w:hAnsi="Palatino Linotype"/>
          <w:sz w:val="28"/>
          <w:szCs w:val="28"/>
        </w:rPr>
        <w:t xml:space="preserve"> and needs training and equipment to acquire and improve skills for effective </w:t>
      </w:r>
      <w:r w:rsidR="00591980">
        <w:rPr>
          <w:rFonts w:ascii="Palatino Linotype" w:hAnsi="Palatino Linotype"/>
          <w:sz w:val="28"/>
          <w:szCs w:val="28"/>
        </w:rPr>
        <w:t>implementation.</w:t>
      </w:r>
      <w:r w:rsidR="0021053B">
        <w:rPr>
          <w:rFonts w:ascii="Palatino Linotype" w:hAnsi="Palatino Linotype"/>
          <w:sz w:val="28"/>
          <w:szCs w:val="28"/>
        </w:rPr>
        <w:t xml:space="preserve"> The resources to use in training and acquisition of equipment is lacking but plan to raise it through contribution, levies, incomes from the territory of life, grants, donations and CSR</w:t>
      </w:r>
      <w:r w:rsidR="00E1000A">
        <w:rPr>
          <w:rFonts w:ascii="Palatino Linotype" w:hAnsi="Palatino Linotype"/>
          <w:sz w:val="28"/>
          <w:szCs w:val="28"/>
        </w:rPr>
        <w:t>,</w:t>
      </w:r>
      <w:r w:rsidR="004B117F">
        <w:rPr>
          <w:rFonts w:ascii="Palatino Linotype" w:hAnsi="Palatino Linotype"/>
          <w:sz w:val="28"/>
          <w:szCs w:val="28"/>
        </w:rPr>
        <w:t xml:space="preserve"> and, the </w:t>
      </w:r>
      <w:r w:rsidR="004B117F" w:rsidRPr="00CC0F6A">
        <w:rPr>
          <w:rFonts w:ascii="Palatino Linotype" w:hAnsi="Palatino Linotype"/>
          <w:sz w:val="28"/>
          <w:szCs w:val="28"/>
        </w:rPr>
        <w:t xml:space="preserve">source of these resources and contributions </w:t>
      </w:r>
      <w:r w:rsidR="004B117F">
        <w:rPr>
          <w:rFonts w:ascii="Palatino Linotype" w:hAnsi="Palatino Linotype"/>
          <w:sz w:val="28"/>
          <w:szCs w:val="28"/>
        </w:rPr>
        <w:t xml:space="preserve">are not </w:t>
      </w:r>
      <w:r w:rsidR="004B117F" w:rsidRPr="00CC0F6A">
        <w:rPr>
          <w:rFonts w:ascii="Palatino Linotype" w:hAnsi="Palatino Linotype"/>
          <w:sz w:val="28"/>
          <w:szCs w:val="28"/>
        </w:rPr>
        <w:t>secure and sustainable</w:t>
      </w:r>
      <w:r w:rsidR="004B117F">
        <w:rPr>
          <w:rFonts w:ascii="Palatino Linotype" w:hAnsi="Palatino Linotype"/>
          <w:sz w:val="28"/>
          <w:szCs w:val="28"/>
        </w:rPr>
        <w:t xml:space="preserve">. </w:t>
      </w:r>
      <w:r w:rsidR="00976198">
        <w:rPr>
          <w:rFonts w:ascii="Palatino Linotype" w:hAnsi="Palatino Linotype"/>
          <w:sz w:val="28"/>
          <w:szCs w:val="28"/>
        </w:rPr>
        <w:t>Ekuri community plan to diversify and improve sources or appropriate resources to use in meeting the needs of this territory of life.</w:t>
      </w:r>
    </w:p>
    <w:p w14:paraId="40DA9766" w14:textId="038BF8CF" w:rsidR="009F7176" w:rsidRPr="00573010" w:rsidRDefault="009F7176" w:rsidP="00573010">
      <w:pPr>
        <w:pStyle w:val="ListParagraph"/>
        <w:numPr>
          <w:ilvl w:val="0"/>
          <w:numId w:val="1"/>
        </w:numPr>
        <w:rPr>
          <w:rFonts w:ascii="Palatino Linotype" w:hAnsi="Palatino Linotype"/>
          <w:b/>
          <w:sz w:val="28"/>
          <w:szCs w:val="28"/>
        </w:rPr>
      </w:pPr>
      <w:r w:rsidRPr="00573010">
        <w:rPr>
          <w:rFonts w:ascii="Palatino Linotype" w:hAnsi="Palatino Linotype"/>
          <w:b/>
          <w:sz w:val="28"/>
          <w:szCs w:val="28"/>
        </w:rPr>
        <w:t xml:space="preserve">VISION &amp; CELEBRATE </w:t>
      </w:r>
    </w:p>
    <w:p w14:paraId="78BC40E2" w14:textId="50D9949D" w:rsidR="008549C4" w:rsidRDefault="008549C4" w:rsidP="00573010">
      <w:pPr>
        <w:rPr>
          <w:rFonts w:ascii="Palatino Linotype" w:hAnsi="Palatino Linotype"/>
          <w:b/>
          <w:sz w:val="28"/>
          <w:szCs w:val="28"/>
        </w:rPr>
      </w:pPr>
      <w:r w:rsidRPr="00CC0F6A">
        <w:rPr>
          <w:rFonts w:ascii="Palatino Linotype" w:hAnsi="Palatino Linotype"/>
          <w:b/>
          <w:sz w:val="28"/>
          <w:szCs w:val="28"/>
        </w:rPr>
        <w:t>Self-recognizing as custodian of a territory of life: Questions for a grassroots discussion</w:t>
      </w:r>
      <w:r w:rsidR="00A47C4B">
        <w:rPr>
          <w:rFonts w:ascii="Palatino Linotype" w:hAnsi="Palatino Linotype"/>
          <w:b/>
          <w:sz w:val="28"/>
          <w:szCs w:val="28"/>
        </w:rPr>
        <w:t>:</w:t>
      </w:r>
    </w:p>
    <w:p w14:paraId="021A7321" w14:textId="7F85535C" w:rsidR="00E64479" w:rsidRDefault="003A0452" w:rsidP="00573010">
      <w:pPr>
        <w:jc w:val="both"/>
        <w:rPr>
          <w:rFonts w:ascii="Palatino Linotype" w:hAnsi="Palatino Linotype"/>
          <w:sz w:val="28"/>
          <w:szCs w:val="28"/>
        </w:rPr>
      </w:pPr>
      <w:r>
        <w:rPr>
          <w:rFonts w:ascii="Palatino Linotype" w:hAnsi="Palatino Linotype"/>
          <w:sz w:val="28"/>
          <w:szCs w:val="28"/>
        </w:rPr>
        <w:t xml:space="preserve">The Ekuri forest totaling 33,600ha located in Cross River State of Nigeria have been conserved for </w:t>
      </w:r>
      <w:r w:rsidR="009E5DB4">
        <w:rPr>
          <w:rFonts w:ascii="Palatino Linotype" w:hAnsi="Palatino Linotype"/>
          <w:sz w:val="28"/>
          <w:szCs w:val="28"/>
        </w:rPr>
        <w:t>its</w:t>
      </w:r>
      <w:r>
        <w:rPr>
          <w:rFonts w:ascii="Palatino Linotype" w:hAnsi="Palatino Linotype"/>
          <w:sz w:val="28"/>
          <w:szCs w:val="28"/>
        </w:rPr>
        <w:t xml:space="preserve"> rich biodiversity</w:t>
      </w:r>
      <w:r w:rsidR="00C14287">
        <w:rPr>
          <w:rFonts w:ascii="Palatino Linotype" w:hAnsi="Palatino Linotype"/>
          <w:sz w:val="28"/>
          <w:szCs w:val="28"/>
        </w:rPr>
        <w:t xml:space="preserve"> which benefits the </w:t>
      </w:r>
      <w:r>
        <w:rPr>
          <w:rFonts w:ascii="Palatino Linotype" w:hAnsi="Palatino Linotype"/>
          <w:sz w:val="28"/>
          <w:szCs w:val="28"/>
        </w:rPr>
        <w:t>livelihoods</w:t>
      </w:r>
      <w:r w:rsidR="00C14287">
        <w:rPr>
          <w:rFonts w:ascii="Palatino Linotype" w:hAnsi="Palatino Linotype"/>
          <w:sz w:val="28"/>
          <w:szCs w:val="28"/>
        </w:rPr>
        <w:t>, culture and spiritually</w:t>
      </w:r>
      <w:r>
        <w:rPr>
          <w:rFonts w:ascii="Palatino Linotype" w:hAnsi="Palatino Linotype"/>
          <w:sz w:val="28"/>
          <w:szCs w:val="28"/>
        </w:rPr>
        <w:t xml:space="preserve"> </w:t>
      </w:r>
      <w:r w:rsidR="009E5DB4">
        <w:rPr>
          <w:rFonts w:ascii="Palatino Linotype" w:hAnsi="Palatino Linotype"/>
          <w:sz w:val="28"/>
          <w:szCs w:val="28"/>
        </w:rPr>
        <w:t xml:space="preserve">of the </w:t>
      </w:r>
      <w:r>
        <w:rPr>
          <w:rFonts w:ascii="Palatino Linotype" w:hAnsi="Palatino Linotype"/>
          <w:sz w:val="28"/>
          <w:szCs w:val="28"/>
        </w:rPr>
        <w:t>indigenous people of Nkokoli</w:t>
      </w:r>
      <w:r w:rsidR="00C14287">
        <w:rPr>
          <w:rFonts w:ascii="Palatino Linotype" w:hAnsi="Palatino Linotype"/>
          <w:sz w:val="28"/>
          <w:szCs w:val="28"/>
        </w:rPr>
        <w:t>.</w:t>
      </w:r>
      <w:r w:rsidR="009E5DB4">
        <w:rPr>
          <w:rFonts w:ascii="Palatino Linotype" w:hAnsi="Palatino Linotype"/>
          <w:sz w:val="28"/>
          <w:szCs w:val="28"/>
        </w:rPr>
        <w:t xml:space="preserve"> This territory of life has been communally managed for centuries </w:t>
      </w:r>
      <w:r w:rsidR="00A34389">
        <w:rPr>
          <w:rFonts w:ascii="Palatino Linotype" w:hAnsi="Palatino Linotype"/>
          <w:sz w:val="28"/>
          <w:szCs w:val="28"/>
        </w:rPr>
        <w:t>and in 1992, the Ekuri community took a decision to manage it as a ‘community forestry project’ with a vision of ensuring the sustainable development of the community</w:t>
      </w:r>
      <w:r w:rsidR="00D02776">
        <w:rPr>
          <w:rFonts w:ascii="Palatino Linotype" w:hAnsi="Palatino Linotype"/>
          <w:sz w:val="28"/>
          <w:szCs w:val="28"/>
        </w:rPr>
        <w:t xml:space="preserve"> and</w:t>
      </w:r>
      <w:r w:rsidR="00AB3F62">
        <w:rPr>
          <w:rFonts w:ascii="Palatino Linotype" w:hAnsi="Palatino Linotype"/>
          <w:sz w:val="28"/>
          <w:szCs w:val="28"/>
        </w:rPr>
        <w:t xml:space="preserve"> members.</w:t>
      </w:r>
      <w:r w:rsidR="00E64479">
        <w:rPr>
          <w:rFonts w:ascii="Palatino Linotype" w:hAnsi="Palatino Linotype"/>
          <w:sz w:val="28"/>
          <w:szCs w:val="28"/>
        </w:rPr>
        <w:t xml:space="preserve"> </w:t>
      </w:r>
    </w:p>
    <w:p w14:paraId="13F1B6D4" w14:textId="6010EFC1" w:rsidR="00E64479" w:rsidRDefault="00E64479" w:rsidP="00573010">
      <w:pPr>
        <w:jc w:val="both"/>
        <w:rPr>
          <w:rFonts w:ascii="Palatino Linotype" w:hAnsi="Palatino Linotype"/>
          <w:sz w:val="28"/>
          <w:szCs w:val="28"/>
        </w:rPr>
      </w:pPr>
      <w:r>
        <w:rPr>
          <w:rFonts w:ascii="Palatino Linotype" w:hAnsi="Palatino Linotype"/>
          <w:sz w:val="28"/>
          <w:szCs w:val="28"/>
        </w:rPr>
        <w:t xml:space="preserve">Ekuri community </w:t>
      </w:r>
      <w:r w:rsidR="00DA7A45">
        <w:rPr>
          <w:rFonts w:ascii="Palatino Linotype" w:hAnsi="Palatino Linotype"/>
          <w:sz w:val="28"/>
          <w:szCs w:val="28"/>
        </w:rPr>
        <w:t xml:space="preserve">has </w:t>
      </w:r>
      <w:r>
        <w:rPr>
          <w:rFonts w:ascii="Palatino Linotype" w:hAnsi="Palatino Linotype"/>
          <w:sz w:val="28"/>
          <w:szCs w:val="28"/>
        </w:rPr>
        <w:t>a population of 6,</w:t>
      </w:r>
      <w:r w:rsidR="004A38CE">
        <w:rPr>
          <w:rFonts w:ascii="Palatino Linotype" w:hAnsi="Palatino Linotype"/>
          <w:sz w:val="28"/>
          <w:szCs w:val="28"/>
        </w:rPr>
        <w:t>2</w:t>
      </w:r>
      <w:r>
        <w:rPr>
          <w:rFonts w:ascii="Palatino Linotype" w:hAnsi="Palatino Linotype"/>
          <w:sz w:val="28"/>
          <w:szCs w:val="28"/>
        </w:rPr>
        <w:t>00 residents</w:t>
      </w:r>
      <w:r w:rsidR="00DA7A45">
        <w:rPr>
          <w:rFonts w:ascii="Palatino Linotype" w:hAnsi="Palatino Linotype"/>
          <w:sz w:val="28"/>
          <w:szCs w:val="28"/>
        </w:rPr>
        <w:t xml:space="preserve">. After many years of consultations with the various social groups, the community agreed and </w:t>
      </w:r>
      <w:r>
        <w:rPr>
          <w:rFonts w:ascii="Palatino Linotype" w:hAnsi="Palatino Linotype"/>
          <w:sz w:val="28"/>
          <w:szCs w:val="28"/>
        </w:rPr>
        <w:t xml:space="preserve">surveyed </w:t>
      </w:r>
      <w:r w:rsidR="00DA7A45">
        <w:rPr>
          <w:rFonts w:ascii="Palatino Linotype" w:hAnsi="Palatino Linotype"/>
          <w:sz w:val="28"/>
          <w:szCs w:val="28"/>
        </w:rPr>
        <w:t>the</w:t>
      </w:r>
      <w:r>
        <w:rPr>
          <w:rFonts w:ascii="Palatino Linotype" w:hAnsi="Palatino Linotype"/>
          <w:sz w:val="28"/>
          <w:szCs w:val="28"/>
        </w:rPr>
        <w:t xml:space="preserve"> territory of life to know </w:t>
      </w:r>
      <w:r w:rsidR="00311442">
        <w:rPr>
          <w:rFonts w:ascii="Palatino Linotype" w:hAnsi="Palatino Linotype"/>
          <w:sz w:val="28"/>
          <w:szCs w:val="28"/>
        </w:rPr>
        <w:t>the</w:t>
      </w:r>
      <w:r>
        <w:rPr>
          <w:rFonts w:ascii="Palatino Linotype" w:hAnsi="Palatino Linotype"/>
          <w:sz w:val="28"/>
          <w:szCs w:val="28"/>
        </w:rPr>
        <w:t xml:space="preserve"> size, </w:t>
      </w:r>
      <w:r w:rsidR="008D5317">
        <w:rPr>
          <w:rFonts w:ascii="Palatino Linotype" w:hAnsi="Palatino Linotype"/>
          <w:sz w:val="28"/>
          <w:szCs w:val="28"/>
        </w:rPr>
        <w:t>and, implemented a land use plan and a bye-laws which set the rules on the conservation and manageme</w:t>
      </w:r>
      <w:r w:rsidR="00B83A78">
        <w:rPr>
          <w:rFonts w:ascii="Palatino Linotype" w:hAnsi="Palatino Linotype"/>
          <w:sz w:val="28"/>
          <w:szCs w:val="28"/>
        </w:rPr>
        <w:t>8</w:t>
      </w:r>
      <w:r w:rsidR="008D5317">
        <w:rPr>
          <w:rFonts w:ascii="Palatino Linotype" w:hAnsi="Palatino Linotype"/>
          <w:sz w:val="28"/>
          <w:szCs w:val="28"/>
        </w:rPr>
        <w:t>nt of the territory.</w:t>
      </w:r>
      <w:r w:rsidR="00311442">
        <w:rPr>
          <w:rFonts w:ascii="Palatino Linotype" w:hAnsi="Palatino Linotype"/>
          <w:sz w:val="28"/>
          <w:szCs w:val="28"/>
        </w:rPr>
        <w:t xml:space="preserve"> The cardinal focus of the community</w:t>
      </w:r>
      <w:r w:rsidR="00DD34E8">
        <w:rPr>
          <w:rFonts w:ascii="Palatino Linotype" w:hAnsi="Palatino Linotype"/>
          <w:sz w:val="28"/>
          <w:szCs w:val="28"/>
        </w:rPr>
        <w:t xml:space="preserve"> forestry</w:t>
      </w:r>
      <w:r w:rsidR="00311442">
        <w:rPr>
          <w:rFonts w:ascii="Palatino Linotype" w:hAnsi="Palatino Linotype"/>
          <w:sz w:val="28"/>
          <w:szCs w:val="28"/>
        </w:rPr>
        <w:t xml:space="preserve"> </w:t>
      </w:r>
      <w:r w:rsidR="008906C2">
        <w:rPr>
          <w:rFonts w:ascii="Palatino Linotype" w:hAnsi="Palatino Linotype"/>
          <w:sz w:val="28"/>
          <w:szCs w:val="28"/>
        </w:rPr>
        <w:t>is</w:t>
      </w:r>
      <w:r w:rsidR="00311442">
        <w:rPr>
          <w:rFonts w:ascii="Palatino Linotype" w:hAnsi="Palatino Linotype"/>
          <w:sz w:val="28"/>
          <w:szCs w:val="28"/>
        </w:rPr>
        <w:t xml:space="preserve">: </w:t>
      </w:r>
      <w:r w:rsidR="00DD34E8">
        <w:rPr>
          <w:rFonts w:ascii="Palatino Linotype" w:hAnsi="Palatino Linotype"/>
          <w:sz w:val="28"/>
          <w:szCs w:val="28"/>
        </w:rPr>
        <w:t>conservation, sustainable forest management, rural development and poverty reduction</w:t>
      </w:r>
      <w:r w:rsidR="00935F24">
        <w:rPr>
          <w:rFonts w:ascii="Palatino Linotype" w:hAnsi="Palatino Linotype"/>
          <w:sz w:val="28"/>
          <w:szCs w:val="28"/>
        </w:rPr>
        <w:t xml:space="preserve">. </w:t>
      </w:r>
      <w:r w:rsidR="00630CBD" w:rsidRPr="00862503">
        <w:rPr>
          <w:rFonts w:ascii="Palatino Linotype" w:hAnsi="Palatino Linotype"/>
          <w:sz w:val="28"/>
          <w:szCs w:val="28"/>
        </w:rPr>
        <w:t>T</w:t>
      </w:r>
      <w:r w:rsidRPr="00862503">
        <w:rPr>
          <w:rFonts w:ascii="Palatino Linotype" w:hAnsi="Palatino Linotype"/>
          <w:sz w:val="28"/>
          <w:szCs w:val="28"/>
        </w:rPr>
        <w:t>he territory is</w:t>
      </w:r>
      <w:r w:rsidR="00630CBD" w:rsidRPr="00862503">
        <w:rPr>
          <w:rFonts w:ascii="Palatino Linotype" w:hAnsi="Palatino Linotype"/>
          <w:sz w:val="28"/>
          <w:szCs w:val="28"/>
        </w:rPr>
        <w:t xml:space="preserve"> devoted</w:t>
      </w:r>
      <w:r w:rsidRPr="00862503">
        <w:rPr>
          <w:rFonts w:ascii="Palatino Linotype" w:hAnsi="Palatino Linotype"/>
          <w:sz w:val="28"/>
          <w:szCs w:val="28"/>
        </w:rPr>
        <w:t xml:space="preserve"> to </w:t>
      </w:r>
      <w:r w:rsidR="00630CBD" w:rsidRPr="00862503">
        <w:rPr>
          <w:rFonts w:ascii="Palatino Linotype" w:hAnsi="Palatino Linotype"/>
          <w:sz w:val="28"/>
          <w:szCs w:val="28"/>
        </w:rPr>
        <w:t>protecting the rich biodiversity, generati</w:t>
      </w:r>
      <w:r w:rsidR="006E7150">
        <w:rPr>
          <w:rFonts w:ascii="Palatino Linotype" w:hAnsi="Palatino Linotype"/>
          <w:sz w:val="28"/>
          <w:szCs w:val="28"/>
        </w:rPr>
        <w:t>on</w:t>
      </w:r>
      <w:r w:rsidR="00630CBD" w:rsidRPr="00862503">
        <w:rPr>
          <w:rFonts w:ascii="Palatino Linotype" w:hAnsi="Palatino Linotype"/>
          <w:sz w:val="28"/>
          <w:szCs w:val="28"/>
        </w:rPr>
        <w:t xml:space="preserve"> of incomes, </w:t>
      </w:r>
      <w:r w:rsidR="00215D4B" w:rsidRPr="00862503">
        <w:rPr>
          <w:rFonts w:ascii="Palatino Linotype" w:hAnsi="Palatino Linotype"/>
          <w:sz w:val="28"/>
          <w:szCs w:val="28"/>
        </w:rPr>
        <w:t>maintenance of</w:t>
      </w:r>
      <w:r w:rsidRPr="00862503">
        <w:rPr>
          <w:rFonts w:ascii="Palatino Linotype" w:hAnsi="Palatino Linotype"/>
          <w:sz w:val="28"/>
          <w:szCs w:val="28"/>
        </w:rPr>
        <w:t xml:space="preserve"> customary land governance and management systems</w:t>
      </w:r>
      <w:r w:rsidR="00215D4B" w:rsidRPr="00862503">
        <w:rPr>
          <w:rFonts w:ascii="Palatino Linotype" w:hAnsi="Palatino Linotype"/>
          <w:sz w:val="28"/>
          <w:szCs w:val="28"/>
        </w:rPr>
        <w:t xml:space="preserve"> and integration of new systems.</w:t>
      </w:r>
      <w:r w:rsidR="0020528C">
        <w:rPr>
          <w:rFonts w:ascii="Palatino Linotype" w:hAnsi="Palatino Linotype"/>
          <w:sz w:val="28"/>
          <w:szCs w:val="28"/>
        </w:rPr>
        <w:t xml:space="preserve"> The community is poised to rigorously pursue </w:t>
      </w:r>
      <w:r w:rsidR="000C7CE4">
        <w:rPr>
          <w:rFonts w:ascii="Palatino Linotype" w:hAnsi="Palatino Linotype"/>
          <w:sz w:val="28"/>
          <w:szCs w:val="28"/>
        </w:rPr>
        <w:t xml:space="preserve">the land use plan by respecting the various use zones, ensuring enforcement by eco-guards, </w:t>
      </w:r>
      <w:r w:rsidR="000C7CE4">
        <w:rPr>
          <w:rFonts w:ascii="Palatino Linotype" w:hAnsi="Palatino Linotype"/>
          <w:sz w:val="28"/>
          <w:szCs w:val="28"/>
        </w:rPr>
        <w:lastRenderedPageBreak/>
        <w:t>hunters, forest gatherers</w:t>
      </w:r>
      <w:r w:rsidR="00D16C66">
        <w:rPr>
          <w:rFonts w:ascii="Palatino Linotype" w:hAnsi="Palatino Linotype"/>
          <w:sz w:val="28"/>
          <w:szCs w:val="28"/>
        </w:rPr>
        <w:t xml:space="preserve">, </w:t>
      </w:r>
      <w:r w:rsidR="000C7CE4">
        <w:rPr>
          <w:rFonts w:ascii="Palatino Linotype" w:hAnsi="Palatino Linotype"/>
          <w:sz w:val="28"/>
          <w:szCs w:val="28"/>
        </w:rPr>
        <w:t>prompt and appropriate sanctions meted to deter</w:t>
      </w:r>
      <w:r w:rsidR="003D2782">
        <w:rPr>
          <w:rFonts w:ascii="Palatino Linotype" w:hAnsi="Palatino Linotype"/>
          <w:sz w:val="28"/>
          <w:szCs w:val="28"/>
        </w:rPr>
        <w:t xml:space="preserve"> others. </w:t>
      </w:r>
    </w:p>
    <w:p w14:paraId="5D9F3557" w14:textId="77777777" w:rsidR="004946C6" w:rsidRDefault="004946C6" w:rsidP="00573010">
      <w:pPr>
        <w:jc w:val="both"/>
        <w:rPr>
          <w:rFonts w:ascii="Palatino Linotype" w:hAnsi="Palatino Linotype"/>
          <w:sz w:val="28"/>
          <w:szCs w:val="28"/>
        </w:rPr>
      </w:pPr>
    </w:p>
    <w:p w14:paraId="29A617D3" w14:textId="0DC5255A" w:rsidR="00511060" w:rsidRPr="00573010" w:rsidRDefault="00511060" w:rsidP="00573010">
      <w:pPr>
        <w:pStyle w:val="ListParagraph"/>
        <w:numPr>
          <w:ilvl w:val="0"/>
          <w:numId w:val="1"/>
        </w:numPr>
        <w:rPr>
          <w:rFonts w:ascii="Palatino Linotype" w:hAnsi="Palatino Linotype"/>
          <w:b/>
          <w:sz w:val="28"/>
          <w:szCs w:val="28"/>
        </w:rPr>
      </w:pPr>
      <w:r w:rsidRPr="00573010">
        <w:rPr>
          <w:rFonts w:ascii="Palatino Linotype" w:hAnsi="Palatino Linotype"/>
          <w:b/>
          <w:sz w:val="28"/>
          <w:szCs w:val="28"/>
        </w:rPr>
        <w:t>ACT &amp; COMMUNICATE</w:t>
      </w:r>
    </w:p>
    <w:p w14:paraId="23035B67" w14:textId="5AFEA55F" w:rsidR="003C1173" w:rsidRPr="00CC0F6A" w:rsidRDefault="003C1173" w:rsidP="00573010">
      <w:pPr>
        <w:rPr>
          <w:rFonts w:ascii="Palatino Linotype" w:hAnsi="Palatino Linotype"/>
          <w:sz w:val="28"/>
          <w:szCs w:val="28"/>
        </w:rPr>
      </w:pPr>
      <w:r w:rsidRPr="00CC0F6A">
        <w:rPr>
          <w:rFonts w:ascii="Palatino Linotype" w:hAnsi="Palatino Linotype"/>
          <w:b/>
          <w:sz w:val="28"/>
          <w:szCs w:val="28"/>
        </w:rPr>
        <w:t xml:space="preserve">Plan and act: Questions for a grassroots discussion  </w:t>
      </w:r>
    </w:p>
    <w:p w14:paraId="44AE86BA" w14:textId="4B4A4963" w:rsidR="00BF3CC2" w:rsidRDefault="00BF3CC2" w:rsidP="00573010">
      <w:pPr>
        <w:jc w:val="both"/>
        <w:rPr>
          <w:rFonts w:ascii="Palatino Linotype" w:hAnsi="Palatino Linotype"/>
          <w:sz w:val="28"/>
          <w:szCs w:val="28"/>
        </w:rPr>
      </w:pPr>
      <w:r w:rsidRPr="00CD4DCB">
        <w:rPr>
          <w:rFonts w:ascii="Palatino Linotype" w:hAnsi="Palatino Linotype"/>
          <w:sz w:val="28"/>
          <w:szCs w:val="28"/>
        </w:rPr>
        <w:t>Nigeria has the highest deforestation rate (</w:t>
      </w:r>
      <w:r w:rsidR="00F1600F">
        <w:rPr>
          <w:rFonts w:ascii="Palatino Linotype" w:hAnsi="Palatino Linotype"/>
          <w:sz w:val="28"/>
          <w:szCs w:val="28"/>
        </w:rPr>
        <w:t>4</w:t>
      </w:r>
      <w:r w:rsidRPr="00CD4DCB">
        <w:rPr>
          <w:rFonts w:ascii="Palatino Linotype" w:hAnsi="Palatino Linotype"/>
          <w:sz w:val="28"/>
          <w:szCs w:val="28"/>
        </w:rPr>
        <w:t xml:space="preserve">%) in the world and Cross River State, </w:t>
      </w:r>
      <w:r w:rsidR="00F1600F">
        <w:rPr>
          <w:rFonts w:ascii="Palatino Linotype" w:hAnsi="Palatino Linotype"/>
          <w:sz w:val="28"/>
          <w:szCs w:val="28"/>
        </w:rPr>
        <w:t xml:space="preserve">a </w:t>
      </w:r>
      <w:r w:rsidRPr="00CD4DCB">
        <w:rPr>
          <w:rFonts w:ascii="Palatino Linotype" w:hAnsi="Palatino Linotype"/>
          <w:sz w:val="28"/>
          <w:szCs w:val="28"/>
        </w:rPr>
        <w:t xml:space="preserve">sub-national, </w:t>
      </w:r>
      <w:r w:rsidR="00D16C66">
        <w:rPr>
          <w:rFonts w:ascii="Palatino Linotype" w:hAnsi="Palatino Linotype"/>
          <w:sz w:val="28"/>
          <w:szCs w:val="28"/>
        </w:rPr>
        <w:t xml:space="preserve">is </w:t>
      </w:r>
      <w:r w:rsidRPr="00CD4DCB">
        <w:rPr>
          <w:rFonts w:ascii="Palatino Linotype" w:hAnsi="Palatino Linotype"/>
          <w:sz w:val="28"/>
          <w:szCs w:val="28"/>
        </w:rPr>
        <w:t>host</w:t>
      </w:r>
      <w:r w:rsidR="00D16C66">
        <w:rPr>
          <w:rFonts w:ascii="Palatino Linotype" w:hAnsi="Palatino Linotype"/>
          <w:sz w:val="28"/>
          <w:szCs w:val="28"/>
        </w:rPr>
        <w:t xml:space="preserve"> to</w:t>
      </w:r>
      <w:r w:rsidRPr="00CD4DCB">
        <w:rPr>
          <w:rFonts w:ascii="Palatino Linotype" w:hAnsi="Palatino Linotype"/>
          <w:sz w:val="28"/>
          <w:szCs w:val="28"/>
        </w:rPr>
        <w:t xml:space="preserve"> 70% of the remaining forests in the country. </w:t>
      </w:r>
      <w:r w:rsidR="00281DBF">
        <w:rPr>
          <w:rFonts w:ascii="Palatino Linotype" w:hAnsi="Palatino Linotype"/>
          <w:sz w:val="28"/>
          <w:szCs w:val="28"/>
        </w:rPr>
        <w:t>‘’</w:t>
      </w:r>
      <w:r w:rsidRPr="00CD4DCB">
        <w:rPr>
          <w:rFonts w:ascii="Palatino Linotype" w:hAnsi="Palatino Linotype"/>
          <w:sz w:val="28"/>
          <w:szCs w:val="28"/>
        </w:rPr>
        <w:t>The contentious convergence of conservation and extraction is reconfiguring forests in Nigeria’s Cross River, with the emerging resource assemblage of carbon forestry, agro-industrial plantations, timber exploitation and infrastructure development</w:t>
      </w:r>
      <w:r w:rsidR="00281DBF">
        <w:rPr>
          <w:rFonts w:ascii="Palatino Linotype" w:hAnsi="Palatino Linotype"/>
          <w:sz w:val="28"/>
          <w:szCs w:val="28"/>
        </w:rPr>
        <w:t>’’</w:t>
      </w:r>
      <w:r>
        <w:rPr>
          <w:rFonts w:ascii="Palatino Linotype" w:hAnsi="Palatino Linotype"/>
          <w:sz w:val="28"/>
          <w:szCs w:val="28"/>
        </w:rPr>
        <w:t xml:space="preserve"> and this is affecting Ekuri territory of life. In 2016, the state authorities revoked all of Ekuri forest for a superhighway project, and, in 2021, a logging and agro-industrial plantation concession was granted to Sibawood Industries &amp; Agriculture Nig, Ltd. These approvals by the state authorities </w:t>
      </w:r>
      <w:r w:rsidR="00F007D6">
        <w:rPr>
          <w:rFonts w:ascii="Palatino Linotype" w:hAnsi="Palatino Linotype"/>
          <w:sz w:val="28"/>
          <w:szCs w:val="28"/>
        </w:rPr>
        <w:t>were</w:t>
      </w:r>
      <w:r>
        <w:rPr>
          <w:rFonts w:ascii="Palatino Linotype" w:hAnsi="Palatino Linotype"/>
          <w:sz w:val="28"/>
          <w:szCs w:val="28"/>
        </w:rPr>
        <w:t xml:space="preserve"> without the free, prior and informed consent of Ekuri community. The opposition against the superhighway finally paid off in 2021 as government cancelled the project but went ahead and approved logging &amp; agro-industrial plantation, a potential threat to long-term survival of Ekuri territory of life. Other threats are illegal small-scale logging, farming and forest gathering by stakeholders from outside of Ekuri. These poses potential threats to biodiversity, livelihoods, health and wellbeing </w:t>
      </w:r>
      <w:r w:rsidR="005D62EB">
        <w:rPr>
          <w:rFonts w:ascii="Palatino Linotype" w:hAnsi="Palatino Linotype"/>
          <w:sz w:val="28"/>
          <w:szCs w:val="28"/>
        </w:rPr>
        <w:t>for</w:t>
      </w:r>
      <w:r>
        <w:rPr>
          <w:rFonts w:ascii="Palatino Linotype" w:hAnsi="Palatino Linotype"/>
          <w:sz w:val="28"/>
          <w:szCs w:val="28"/>
        </w:rPr>
        <w:t xml:space="preserve"> custodians of the territory of life.  </w:t>
      </w:r>
    </w:p>
    <w:p w14:paraId="56F37E73" w14:textId="39E00B71" w:rsidR="00301EEF" w:rsidRDefault="00BF3CC2" w:rsidP="00573010">
      <w:pPr>
        <w:jc w:val="both"/>
      </w:pPr>
      <w:r>
        <w:rPr>
          <w:rFonts w:ascii="Palatino Linotype" w:hAnsi="Palatino Linotype"/>
          <w:sz w:val="28"/>
          <w:szCs w:val="28"/>
        </w:rPr>
        <w:t>In two meetings held in Ekuri and attended by 305 members, the community through facilitation, identified measures to counteract these problems. One is awareness raising of members of the community</w:t>
      </w:r>
      <w:r w:rsidR="00215D2F">
        <w:rPr>
          <w:rFonts w:ascii="Palatino Linotype" w:hAnsi="Palatino Linotype"/>
          <w:sz w:val="28"/>
          <w:szCs w:val="28"/>
        </w:rPr>
        <w:t xml:space="preserve"> and neighboring community</w:t>
      </w:r>
      <w:r>
        <w:rPr>
          <w:rFonts w:ascii="Palatino Linotype" w:hAnsi="Palatino Linotype"/>
          <w:sz w:val="28"/>
          <w:szCs w:val="28"/>
        </w:rPr>
        <w:t xml:space="preserve"> on the current situation affecting the territory of life to elicit their supports and reverse it;</w:t>
      </w:r>
      <w:r w:rsidR="00850774">
        <w:rPr>
          <w:rFonts w:ascii="Palatino Linotype" w:hAnsi="Palatino Linotype"/>
          <w:sz w:val="28"/>
          <w:szCs w:val="28"/>
        </w:rPr>
        <w:t xml:space="preserve"> d</w:t>
      </w:r>
      <w:r w:rsidR="00850774" w:rsidRPr="00850774">
        <w:rPr>
          <w:rFonts w:ascii="Palatino Linotype" w:hAnsi="Palatino Linotype"/>
          <w:sz w:val="28"/>
          <w:szCs w:val="28"/>
        </w:rPr>
        <w:t>efending the territory of life against specific threats</w:t>
      </w:r>
      <w:r w:rsidR="00850774">
        <w:rPr>
          <w:rFonts w:ascii="Palatino Linotype" w:hAnsi="Palatino Linotype"/>
          <w:sz w:val="28"/>
          <w:szCs w:val="28"/>
        </w:rPr>
        <w:t xml:space="preserve"> of logging and deforestation</w:t>
      </w:r>
      <w:r w:rsidR="00917C1D">
        <w:rPr>
          <w:rFonts w:ascii="Palatino Linotype" w:hAnsi="Palatino Linotype"/>
          <w:sz w:val="28"/>
          <w:szCs w:val="28"/>
        </w:rPr>
        <w:t>;</w:t>
      </w:r>
      <w:r w:rsidR="00850774">
        <w:rPr>
          <w:rFonts w:ascii="Palatino Linotype" w:hAnsi="Palatino Linotype"/>
          <w:sz w:val="28"/>
          <w:szCs w:val="28"/>
        </w:rPr>
        <w:t xml:space="preserve"> </w:t>
      </w:r>
      <w:r w:rsidR="00917C1D">
        <w:rPr>
          <w:rFonts w:ascii="Palatino Linotype" w:hAnsi="Palatino Linotype"/>
          <w:sz w:val="28"/>
          <w:szCs w:val="28"/>
        </w:rPr>
        <w:t>r</w:t>
      </w:r>
      <w:r w:rsidR="00B35753" w:rsidRPr="00917C1D">
        <w:rPr>
          <w:rFonts w:ascii="Palatino Linotype" w:hAnsi="Palatino Linotype"/>
          <w:sz w:val="28"/>
          <w:szCs w:val="28"/>
        </w:rPr>
        <w:t>estoring or better protecting the ecosystems or species in our territory of life</w:t>
      </w:r>
      <w:r w:rsidR="00917C1D">
        <w:rPr>
          <w:rFonts w:ascii="Palatino Linotype" w:hAnsi="Palatino Linotype"/>
          <w:sz w:val="28"/>
          <w:szCs w:val="28"/>
        </w:rPr>
        <w:t>; enhancing the capacity of our territory of life to support</w:t>
      </w:r>
      <w:r w:rsidR="00917C1D">
        <w:t xml:space="preserve"> </w:t>
      </w:r>
      <w:r w:rsidR="00917C1D" w:rsidRPr="00917C1D">
        <w:rPr>
          <w:rFonts w:ascii="Palatino Linotype" w:hAnsi="Palatino Linotype"/>
          <w:sz w:val="28"/>
          <w:szCs w:val="28"/>
        </w:rPr>
        <w:t>our community livelihoods (e.g. by providing us with productive resources, protection from disasters</w:t>
      </w:r>
      <w:r w:rsidR="00917C1D">
        <w:t xml:space="preserve">); </w:t>
      </w:r>
      <w:r w:rsidR="00917C1D" w:rsidRPr="00917C1D">
        <w:rPr>
          <w:rFonts w:ascii="Palatino Linotype" w:hAnsi="Palatino Linotype"/>
          <w:sz w:val="28"/>
          <w:szCs w:val="28"/>
        </w:rPr>
        <w:t xml:space="preserve">receiving concrete backing of local rules from the police, technical agencies, </w:t>
      </w:r>
      <w:r w:rsidR="00917C1D" w:rsidRPr="00917C1D">
        <w:rPr>
          <w:rFonts w:ascii="Palatino Linotype" w:hAnsi="Palatino Linotype"/>
          <w:sz w:val="28"/>
          <w:szCs w:val="28"/>
        </w:rPr>
        <w:lastRenderedPageBreak/>
        <w:t>the justice syste</w:t>
      </w:r>
      <w:r w:rsidR="00917C1D">
        <w:rPr>
          <w:rFonts w:ascii="Palatino Linotype" w:hAnsi="Palatino Linotype"/>
          <w:sz w:val="28"/>
          <w:szCs w:val="28"/>
        </w:rPr>
        <w:t>m</w:t>
      </w:r>
      <w:r w:rsidR="00F80A6E">
        <w:rPr>
          <w:rFonts w:ascii="Palatino Linotype" w:hAnsi="Palatino Linotype"/>
          <w:sz w:val="28"/>
          <w:szCs w:val="28"/>
        </w:rPr>
        <w:t xml:space="preserve"> and</w:t>
      </w:r>
      <w:r w:rsidR="00917C1D" w:rsidRPr="00917C1D">
        <w:rPr>
          <w:rFonts w:ascii="Palatino Linotype" w:hAnsi="Palatino Linotype"/>
          <w:sz w:val="28"/>
          <w:szCs w:val="28"/>
        </w:rPr>
        <w:t xml:space="preserve"> </w:t>
      </w:r>
      <w:r w:rsidR="00917C1D">
        <w:rPr>
          <w:rFonts w:ascii="Palatino Linotype" w:hAnsi="Palatino Linotype"/>
          <w:sz w:val="28"/>
          <w:szCs w:val="28"/>
        </w:rPr>
        <w:t>g</w:t>
      </w:r>
      <w:r w:rsidR="00917C1D" w:rsidRPr="00917C1D">
        <w:rPr>
          <w:rFonts w:ascii="Palatino Linotype" w:hAnsi="Palatino Linotype"/>
          <w:sz w:val="28"/>
          <w:szCs w:val="28"/>
        </w:rPr>
        <w:t>aining better external or internal socio-economic support to do what we need to as custodians</w:t>
      </w:r>
      <w:r w:rsidR="0056455F">
        <w:rPr>
          <w:rFonts w:ascii="Palatino Linotype" w:hAnsi="Palatino Linotype"/>
          <w:sz w:val="28"/>
          <w:szCs w:val="28"/>
        </w:rPr>
        <w:t xml:space="preserve">; </w:t>
      </w:r>
      <w:r>
        <w:rPr>
          <w:rFonts w:ascii="Palatino Linotype" w:hAnsi="Palatino Linotype"/>
          <w:sz w:val="28"/>
          <w:szCs w:val="28"/>
        </w:rPr>
        <w:t>review and update the land use plan, digitized and chart the surveyed plan to prevent future lease or revocation of Ekuri forest</w:t>
      </w:r>
      <w:r w:rsidR="00301EEF">
        <w:rPr>
          <w:rFonts w:ascii="Palatino Linotype" w:hAnsi="Palatino Linotype"/>
          <w:sz w:val="28"/>
          <w:szCs w:val="28"/>
        </w:rPr>
        <w:t>).</w:t>
      </w:r>
    </w:p>
    <w:p w14:paraId="35B14F49" w14:textId="42AC6476" w:rsidR="000A36F4" w:rsidRDefault="000A36F4" w:rsidP="00573010">
      <w:pPr>
        <w:jc w:val="both"/>
        <w:rPr>
          <w:rFonts w:ascii="Palatino Linotype" w:hAnsi="Palatino Linotype"/>
          <w:sz w:val="28"/>
          <w:szCs w:val="28"/>
        </w:rPr>
      </w:pPr>
      <w:r>
        <w:rPr>
          <w:rFonts w:ascii="Palatino Linotype" w:hAnsi="Palatino Linotype"/>
          <w:sz w:val="28"/>
          <w:szCs w:val="28"/>
        </w:rPr>
        <w:t>Ekuri community</w:t>
      </w:r>
      <w:r w:rsidR="00813AF9">
        <w:rPr>
          <w:rFonts w:ascii="Palatino Linotype" w:hAnsi="Palatino Linotype"/>
          <w:sz w:val="28"/>
          <w:szCs w:val="28"/>
        </w:rPr>
        <w:t xml:space="preserve"> and WATER</w:t>
      </w:r>
      <w:r>
        <w:rPr>
          <w:rFonts w:ascii="Palatino Linotype" w:hAnsi="Palatino Linotype"/>
          <w:sz w:val="28"/>
          <w:szCs w:val="28"/>
        </w:rPr>
        <w:t xml:space="preserve"> have taken the state authorit</w:t>
      </w:r>
      <w:r w:rsidR="00570678">
        <w:rPr>
          <w:rFonts w:ascii="Palatino Linotype" w:hAnsi="Palatino Linotype"/>
          <w:sz w:val="28"/>
          <w:szCs w:val="28"/>
        </w:rPr>
        <w:t>y (Cross River State Forestry Commission)</w:t>
      </w:r>
      <w:r>
        <w:rPr>
          <w:rFonts w:ascii="Palatino Linotype" w:hAnsi="Palatino Linotype"/>
          <w:sz w:val="28"/>
          <w:szCs w:val="28"/>
        </w:rPr>
        <w:t xml:space="preserve"> and Sibawood to court</w:t>
      </w:r>
      <w:r w:rsidR="003963EC">
        <w:rPr>
          <w:rFonts w:ascii="Palatino Linotype" w:hAnsi="Palatino Linotype"/>
          <w:sz w:val="28"/>
          <w:szCs w:val="28"/>
        </w:rPr>
        <w:t xml:space="preserve"> over the illegality of the logging concession in Ekuri territory of life</w:t>
      </w:r>
      <w:r w:rsidR="00813AF9">
        <w:rPr>
          <w:rFonts w:ascii="Palatino Linotype" w:hAnsi="Palatino Linotype"/>
          <w:sz w:val="28"/>
          <w:szCs w:val="28"/>
        </w:rPr>
        <w:t>;</w:t>
      </w:r>
      <w:r w:rsidR="003963EC">
        <w:rPr>
          <w:rFonts w:ascii="Palatino Linotype" w:hAnsi="Palatino Linotype"/>
          <w:sz w:val="28"/>
          <w:szCs w:val="28"/>
        </w:rPr>
        <w:t xml:space="preserve"> will </w:t>
      </w:r>
      <w:r w:rsidR="00AF0E4F">
        <w:rPr>
          <w:rFonts w:ascii="Palatino Linotype" w:hAnsi="Palatino Linotype"/>
          <w:sz w:val="28"/>
          <w:szCs w:val="28"/>
        </w:rPr>
        <w:t xml:space="preserve">also </w:t>
      </w:r>
      <w:r w:rsidR="003963EC">
        <w:rPr>
          <w:rFonts w:ascii="Palatino Linotype" w:hAnsi="Palatino Linotype"/>
          <w:sz w:val="28"/>
          <w:szCs w:val="28"/>
        </w:rPr>
        <w:t>implement awareness raising</w:t>
      </w:r>
      <w:r w:rsidR="00B23840">
        <w:rPr>
          <w:rFonts w:ascii="Palatino Linotype" w:hAnsi="Palatino Linotype"/>
          <w:sz w:val="28"/>
          <w:szCs w:val="28"/>
        </w:rPr>
        <w:t xml:space="preserve"> in Ekuri and neighboring communities</w:t>
      </w:r>
      <w:r w:rsidR="00261F54">
        <w:rPr>
          <w:rFonts w:ascii="Palatino Linotype" w:hAnsi="Palatino Linotype"/>
          <w:sz w:val="28"/>
          <w:szCs w:val="28"/>
        </w:rPr>
        <w:t xml:space="preserve"> on</w:t>
      </w:r>
      <w:r w:rsidR="00B23840">
        <w:rPr>
          <w:rFonts w:ascii="Palatino Linotype" w:hAnsi="Palatino Linotype"/>
          <w:sz w:val="28"/>
          <w:szCs w:val="28"/>
        </w:rPr>
        <w:t xml:space="preserve"> </w:t>
      </w:r>
      <w:r w:rsidR="00A16365">
        <w:rPr>
          <w:rFonts w:ascii="Palatino Linotype" w:hAnsi="Palatino Linotype"/>
          <w:sz w:val="28"/>
          <w:szCs w:val="28"/>
        </w:rPr>
        <w:t xml:space="preserve">local landscape management, </w:t>
      </w:r>
      <w:r w:rsidR="003669AC">
        <w:rPr>
          <w:rFonts w:ascii="Palatino Linotype" w:hAnsi="Palatino Linotype"/>
          <w:sz w:val="28"/>
          <w:szCs w:val="28"/>
        </w:rPr>
        <w:t>regeneration through natural and agro-forestry to restore deforested ecosystem</w:t>
      </w:r>
      <w:r w:rsidR="009111F8">
        <w:rPr>
          <w:rFonts w:ascii="Palatino Linotype" w:hAnsi="Palatino Linotype"/>
          <w:sz w:val="28"/>
          <w:szCs w:val="28"/>
        </w:rPr>
        <w:t>s.</w:t>
      </w:r>
      <w:r w:rsidR="00813AF9">
        <w:rPr>
          <w:rFonts w:ascii="Palatino Linotype" w:hAnsi="Palatino Linotype"/>
          <w:sz w:val="28"/>
          <w:szCs w:val="28"/>
        </w:rPr>
        <w:t xml:space="preserve"> </w:t>
      </w:r>
      <w:r w:rsidR="0072027F">
        <w:rPr>
          <w:rFonts w:ascii="Palatino Linotype" w:hAnsi="Palatino Linotype"/>
          <w:sz w:val="28"/>
          <w:szCs w:val="28"/>
        </w:rPr>
        <w:t>The capacities of youth will be built to</w:t>
      </w:r>
      <w:r w:rsidR="001E4E6D" w:rsidRPr="0072027F">
        <w:rPr>
          <w:rFonts w:ascii="Palatino Linotype" w:hAnsi="Palatino Linotype"/>
          <w:sz w:val="28"/>
          <w:szCs w:val="28"/>
        </w:rPr>
        <w:t xml:space="preserve"> enhance the local education and livelihood opportunities</w:t>
      </w:r>
      <w:r w:rsidR="0072027F">
        <w:rPr>
          <w:rFonts w:ascii="Palatino Linotype" w:hAnsi="Palatino Linotype"/>
          <w:sz w:val="28"/>
          <w:szCs w:val="28"/>
        </w:rPr>
        <w:t xml:space="preserve"> in and outside the community</w:t>
      </w:r>
      <w:r w:rsidR="00261F54">
        <w:rPr>
          <w:rFonts w:ascii="Palatino Linotype" w:hAnsi="Palatino Linotype"/>
          <w:sz w:val="28"/>
          <w:szCs w:val="28"/>
        </w:rPr>
        <w:t>.</w:t>
      </w:r>
      <w:r w:rsidR="0072027F">
        <w:rPr>
          <w:rFonts w:ascii="Palatino Linotype" w:hAnsi="Palatino Linotype"/>
          <w:sz w:val="28"/>
          <w:szCs w:val="28"/>
        </w:rPr>
        <w:t xml:space="preserve"> </w:t>
      </w:r>
      <w:r w:rsidR="00813AF9">
        <w:rPr>
          <w:rFonts w:ascii="Palatino Linotype" w:hAnsi="Palatino Linotype"/>
          <w:sz w:val="28"/>
          <w:szCs w:val="28"/>
        </w:rPr>
        <w:t xml:space="preserve">The duration of these activities is </w:t>
      </w:r>
      <w:r w:rsidR="003669AC">
        <w:rPr>
          <w:rFonts w:ascii="Palatino Linotype" w:hAnsi="Palatino Linotype"/>
          <w:sz w:val="28"/>
          <w:szCs w:val="28"/>
        </w:rPr>
        <w:t>t</w:t>
      </w:r>
      <w:r w:rsidR="00570678">
        <w:rPr>
          <w:rFonts w:ascii="Palatino Linotype" w:hAnsi="Palatino Linotype"/>
          <w:sz w:val="28"/>
          <w:szCs w:val="28"/>
        </w:rPr>
        <w:t>hree</w:t>
      </w:r>
      <w:r w:rsidR="00813AF9">
        <w:rPr>
          <w:rFonts w:ascii="Palatino Linotype" w:hAnsi="Palatino Linotype"/>
          <w:sz w:val="28"/>
          <w:szCs w:val="28"/>
        </w:rPr>
        <w:t xml:space="preserve"> year</w:t>
      </w:r>
      <w:r w:rsidR="003669AC">
        <w:rPr>
          <w:rFonts w:ascii="Palatino Linotype" w:hAnsi="Palatino Linotype"/>
          <w:sz w:val="28"/>
          <w:szCs w:val="28"/>
        </w:rPr>
        <w:t>s</w:t>
      </w:r>
      <w:r w:rsidR="00813AF9">
        <w:rPr>
          <w:rFonts w:ascii="Palatino Linotype" w:hAnsi="Palatino Linotype"/>
          <w:sz w:val="28"/>
          <w:szCs w:val="28"/>
        </w:rPr>
        <w:t xml:space="preserve"> and will involve </w:t>
      </w:r>
      <w:r w:rsidR="00AF0E4F">
        <w:rPr>
          <w:rFonts w:ascii="Palatino Linotype" w:hAnsi="Palatino Linotype"/>
          <w:sz w:val="28"/>
          <w:szCs w:val="28"/>
        </w:rPr>
        <w:t>WATER</w:t>
      </w:r>
      <w:r w:rsidR="00851162">
        <w:rPr>
          <w:rFonts w:ascii="Palatino Linotype" w:hAnsi="Palatino Linotype"/>
          <w:sz w:val="28"/>
          <w:szCs w:val="28"/>
        </w:rPr>
        <w:t xml:space="preserve"> talking the lead</w:t>
      </w:r>
      <w:r w:rsidR="00813AF9">
        <w:rPr>
          <w:rFonts w:ascii="Palatino Linotype" w:hAnsi="Palatino Linotype"/>
          <w:sz w:val="28"/>
          <w:szCs w:val="28"/>
        </w:rPr>
        <w:t xml:space="preserve">, </w:t>
      </w:r>
      <w:r w:rsidR="00851162">
        <w:rPr>
          <w:rFonts w:ascii="Palatino Linotype" w:hAnsi="Palatino Linotype"/>
          <w:sz w:val="28"/>
          <w:szCs w:val="28"/>
        </w:rPr>
        <w:t xml:space="preserve">the community men women and youth, </w:t>
      </w:r>
      <w:r w:rsidR="003669AC">
        <w:rPr>
          <w:rFonts w:ascii="Palatino Linotype" w:hAnsi="Palatino Linotype"/>
          <w:sz w:val="28"/>
          <w:szCs w:val="28"/>
        </w:rPr>
        <w:t xml:space="preserve">NGOs and </w:t>
      </w:r>
      <w:r w:rsidR="00851162">
        <w:rPr>
          <w:rFonts w:ascii="Palatino Linotype" w:hAnsi="Palatino Linotype"/>
          <w:sz w:val="28"/>
          <w:szCs w:val="28"/>
        </w:rPr>
        <w:t>hired technical persons</w:t>
      </w:r>
      <w:r w:rsidR="003669AC">
        <w:rPr>
          <w:rFonts w:ascii="Palatino Linotype" w:hAnsi="Palatino Linotype"/>
          <w:sz w:val="28"/>
          <w:szCs w:val="28"/>
        </w:rPr>
        <w:t>.</w:t>
      </w:r>
      <w:r w:rsidR="00813AF9">
        <w:rPr>
          <w:rFonts w:ascii="Palatino Linotype" w:hAnsi="Palatino Linotype"/>
          <w:sz w:val="28"/>
          <w:szCs w:val="28"/>
        </w:rPr>
        <w:t xml:space="preserve"> </w:t>
      </w:r>
    </w:p>
    <w:p w14:paraId="420899E2" w14:textId="6FF6A0BC" w:rsidR="009111F8" w:rsidRPr="00CD4DCB" w:rsidRDefault="009111F8" w:rsidP="00573010">
      <w:pPr>
        <w:jc w:val="both"/>
        <w:rPr>
          <w:rFonts w:ascii="Palatino Linotype" w:hAnsi="Palatino Linotype"/>
          <w:sz w:val="28"/>
          <w:szCs w:val="28"/>
        </w:rPr>
      </w:pPr>
      <w:r>
        <w:rPr>
          <w:rFonts w:ascii="Palatino Linotype" w:hAnsi="Palatino Linotype"/>
          <w:sz w:val="28"/>
          <w:szCs w:val="28"/>
        </w:rPr>
        <w:t>The committed leadership</w:t>
      </w:r>
      <w:r w:rsidR="00FA3130">
        <w:rPr>
          <w:rFonts w:ascii="Palatino Linotype" w:hAnsi="Palatino Linotype"/>
          <w:sz w:val="28"/>
          <w:szCs w:val="28"/>
        </w:rPr>
        <w:t xml:space="preserve">, </w:t>
      </w:r>
      <w:r>
        <w:rPr>
          <w:rFonts w:ascii="Palatino Linotype" w:hAnsi="Palatino Linotype"/>
          <w:sz w:val="28"/>
          <w:szCs w:val="28"/>
        </w:rPr>
        <w:t xml:space="preserve">passion of members, </w:t>
      </w:r>
      <w:r w:rsidR="00FA3130">
        <w:rPr>
          <w:rFonts w:ascii="Palatino Linotype" w:hAnsi="Palatino Linotype"/>
          <w:sz w:val="28"/>
          <w:szCs w:val="28"/>
        </w:rPr>
        <w:t xml:space="preserve">good community cohesion, </w:t>
      </w:r>
      <w:r>
        <w:rPr>
          <w:rFonts w:ascii="Palatino Linotype" w:hAnsi="Palatino Linotype"/>
          <w:sz w:val="28"/>
          <w:szCs w:val="28"/>
        </w:rPr>
        <w:t>local sources of incomes</w:t>
      </w:r>
      <w:r w:rsidR="00FA3130">
        <w:rPr>
          <w:rFonts w:ascii="Palatino Linotype" w:hAnsi="Palatino Linotype"/>
          <w:sz w:val="28"/>
          <w:szCs w:val="28"/>
        </w:rPr>
        <w:t xml:space="preserve">, </w:t>
      </w:r>
      <w:proofErr w:type="spellStart"/>
      <w:r w:rsidR="00FA3130">
        <w:rPr>
          <w:rFonts w:ascii="Palatino Linotype" w:hAnsi="Palatino Linotype"/>
          <w:sz w:val="28"/>
          <w:szCs w:val="28"/>
        </w:rPr>
        <w:t>labour</w:t>
      </w:r>
      <w:proofErr w:type="spellEnd"/>
      <w:r w:rsidR="00FA3130">
        <w:rPr>
          <w:rFonts w:ascii="Palatino Linotype" w:hAnsi="Palatino Linotype"/>
          <w:sz w:val="28"/>
          <w:szCs w:val="28"/>
        </w:rPr>
        <w:t xml:space="preserve">, grants and collaboration with </w:t>
      </w:r>
      <w:r w:rsidR="0031334D">
        <w:rPr>
          <w:rFonts w:ascii="Palatino Linotype" w:hAnsi="Palatino Linotype"/>
          <w:sz w:val="28"/>
          <w:szCs w:val="28"/>
        </w:rPr>
        <w:t xml:space="preserve">Cross River </w:t>
      </w:r>
      <w:r w:rsidR="000B52E1">
        <w:rPr>
          <w:rFonts w:ascii="Palatino Linotype" w:hAnsi="Palatino Linotype"/>
          <w:sz w:val="28"/>
          <w:szCs w:val="28"/>
        </w:rPr>
        <w:t>National Park</w:t>
      </w:r>
      <w:r w:rsidR="0031334D">
        <w:rPr>
          <w:rFonts w:ascii="Palatino Linotype" w:hAnsi="Palatino Linotype"/>
          <w:sz w:val="28"/>
          <w:szCs w:val="28"/>
        </w:rPr>
        <w:t xml:space="preserve">, </w:t>
      </w:r>
      <w:r w:rsidR="00FA3130">
        <w:rPr>
          <w:rFonts w:ascii="Palatino Linotype" w:hAnsi="Palatino Linotype"/>
          <w:sz w:val="28"/>
          <w:szCs w:val="28"/>
        </w:rPr>
        <w:t>NGOs (local &amp; international) and deve</w:t>
      </w:r>
      <w:r w:rsidR="00EA245E">
        <w:rPr>
          <w:rFonts w:ascii="Palatino Linotype" w:hAnsi="Palatino Linotype"/>
          <w:sz w:val="28"/>
          <w:szCs w:val="28"/>
        </w:rPr>
        <w:t>lopment agencies are the internal and external strengths of Ekuri community</w:t>
      </w:r>
      <w:r w:rsidR="008A188E">
        <w:rPr>
          <w:rFonts w:ascii="Palatino Linotype" w:hAnsi="Palatino Linotype"/>
          <w:sz w:val="28"/>
          <w:szCs w:val="28"/>
        </w:rPr>
        <w:t>. Few anti-conservation elements in the community, distraction</w:t>
      </w:r>
      <w:r w:rsidR="00901E06">
        <w:rPr>
          <w:rFonts w:ascii="Palatino Linotype" w:hAnsi="Palatino Linotype"/>
          <w:sz w:val="28"/>
          <w:szCs w:val="28"/>
        </w:rPr>
        <w:t xml:space="preserve">, spending on court cases, government unconcerned attitude and sabotage, irregular grants, weak capacity to attract partnership/ grants constitute the weakness faced by the community. </w:t>
      </w:r>
    </w:p>
    <w:p w14:paraId="27AF7C2C" w14:textId="2A9A7250" w:rsidR="008C4321" w:rsidRDefault="008C4321" w:rsidP="00573010">
      <w:pPr>
        <w:shd w:val="clear" w:color="auto" w:fill="FFFFFF"/>
        <w:spacing w:beforeAutospacing="1" w:after="0" w:afterAutospacing="1" w:line="240" w:lineRule="auto"/>
        <w:jc w:val="both"/>
        <w:rPr>
          <w:rFonts w:ascii="Palatino Linotype" w:hAnsi="Palatino Linotype"/>
          <w:sz w:val="28"/>
          <w:szCs w:val="28"/>
        </w:rPr>
      </w:pPr>
      <w:r w:rsidRPr="008C4321">
        <w:rPr>
          <w:rFonts w:ascii="Palatino Linotype" w:eastAsia="Times New Roman" w:hAnsi="Palatino Linotype" w:cs="Arial"/>
          <w:bCs/>
          <w:color w:val="222222"/>
          <w:sz w:val="28"/>
          <w:szCs w:val="28"/>
          <w:bdr w:val="none" w:sz="0" w:space="0" w:color="auto" w:frame="1"/>
        </w:rPr>
        <w:t>The</w:t>
      </w:r>
      <w:r>
        <w:rPr>
          <w:rFonts w:ascii="Palatino Linotype" w:eastAsia="Times New Roman" w:hAnsi="Palatino Linotype" w:cs="Arial"/>
          <w:bCs/>
          <w:color w:val="222222"/>
          <w:sz w:val="28"/>
          <w:szCs w:val="28"/>
          <w:bdr w:val="none" w:sz="0" w:space="0" w:color="auto" w:frame="1"/>
        </w:rPr>
        <w:t xml:space="preserve"> community will communicate strategically by: </w:t>
      </w:r>
      <w:r w:rsidR="00855514">
        <w:rPr>
          <w:rFonts w:ascii="Palatino Linotype" w:eastAsia="Times New Roman" w:hAnsi="Palatino Linotype" w:cs="Arial"/>
          <w:bCs/>
          <w:color w:val="222222"/>
          <w:sz w:val="28"/>
          <w:szCs w:val="28"/>
          <w:bdr w:val="none" w:sz="0" w:space="0" w:color="auto" w:frame="1"/>
        </w:rPr>
        <w:t>‘’</w:t>
      </w:r>
      <w:r w:rsidRPr="008C4321">
        <w:rPr>
          <w:rFonts w:ascii="Palatino Linotype" w:eastAsia="Times New Roman" w:hAnsi="Palatino Linotype" w:cs="Arial"/>
          <w:b/>
          <w:bCs/>
          <w:color w:val="222222"/>
          <w:sz w:val="28"/>
          <w:szCs w:val="28"/>
          <w:bdr w:val="none" w:sz="0" w:space="0" w:color="auto" w:frame="1"/>
        </w:rPr>
        <w:t>internally </w:t>
      </w:r>
      <w:r w:rsidRPr="008C4321">
        <w:rPr>
          <w:rFonts w:ascii="Palatino Linotype" w:eastAsia="Times New Roman" w:hAnsi="Palatino Linotype" w:cs="Arial"/>
          <w:color w:val="222222"/>
          <w:sz w:val="28"/>
          <w:szCs w:val="28"/>
        </w:rPr>
        <w:t>– e.g., making sure that everyone knows the rules and regulations for the territory; celebrating the community’s relationship with the territory; enhancing care for and commitment to the territory across generations; increasing community self-awareness, transparency, and accountability;</w:t>
      </w:r>
      <w:r>
        <w:rPr>
          <w:rFonts w:ascii="Palatino Linotype" w:eastAsia="Times New Roman" w:hAnsi="Palatino Linotype" w:cs="Arial"/>
          <w:color w:val="222222"/>
          <w:sz w:val="28"/>
          <w:szCs w:val="28"/>
        </w:rPr>
        <w:t xml:space="preserve"> </w:t>
      </w:r>
      <w:r w:rsidRPr="008C4321">
        <w:rPr>
          <w:rFonts w:ascii="Palatino Linotype" w:eastAsia="Times New Roman" w:hAnsi="Palatino Linotype" w:cs="Arial"/>
          <w:b/>
          <w:bCs/>
          <w:color w:val="222222"/>
          <w:sz w:val="28"/>
          <w:szCs w:val="28"/>
          <w:bdr w:val="none" w:sz="0" w:space="0" w:color="auto" w:frame="1"/>
        </w:rPr>
        <w:t>across the local landscape </w:t>
      </w:r>
      <w:r w:rsidRPr="008C4321">
        <w:rPr>
          <w:rFonts w:ascii="Palatino Linotype" w:eastAsia="Times New Roman" w:hAnsi="Palatino Linotype" w:cs="Arial"/>
          <w:color w:val="222222"/>
          <w:sz w:val="28"/>
          <w:szCs w:val="28"/>
        </w:rPr>
        <w:t>– e.g., raising awareness about the territory of life, including the rules and regulations; enhancing respect from and helping to coordinate with custodian communities of other territories of life and other actors</w:t>
      </w:r>
      <w:r w:rsidR="00855514">
        <w:rPr>
          <w:rFonts w:ascii="Palatino Linotype" w:eastAsia="Times New Roman" w:hAnsi="Palatino Linotype" w:cs="Arial"/>
          <w:color w:val="222222"/>
          <w:sz w:val="28"/>
          <w:szCs w:val="28"/>
        </w:rPr>
        <w:t>’’</w:t>
      </w:r>
      <w:r>
        <w:rPr>
          <w:rFonts w:ascii="Palatino Linotype" w:eastAsia="Times New Roman" w:hAnsi="Palatino Linotype" w:cs="Arial"/>
          <w:color w:val="222222"/>
          <w:sz w:val="28"/>
          <w:szCs w:val="28"/>
        </w:rPr>
        <w:t>.</w:t>
      </w:r>
      <w:r w:rsidR="00FC17C3">
        <w:rPr>
          <w:rFonts w:ascii="Palatino Linotype" w:eastAsia="Times New Roman" w:hAnsi="Palatino Linotype" w:cs="Arial"/>
          <w:color w:val="222222"/>
          <w:sz w:val="28"/>
          <w:szCs w:val="28"/>
        </w:rPr>
        <w:t xml:space="preserve"> The methods of communication will include: </w:t>
      </w:r>
      <w:r w:rsidR="00671B4F" w:rsidRPr="004472E3">
        <w:rPr>
          <w:rFonts w:ascii="Palatino Linotype" w:hAnsi="Palatino Linotype"/>
          <w:sz w:val="28"/>
          <w:szCs w:val="28"/>
        </w:rPr>
        <w:t xml:space="preserve">Holding direct exchanges in informal or formal meetings and/or celebrations within </w:t>
      </w:r>
      <w:r w:rsidR="006B0227">
        <w:rPr>
          <w:rFonts w:ascii="Palatino Linotype" w:hAnsi="Palatino Linotype"/>
          <w:sz w:val="28"/>
          <w:szCs w:val="28"/>
        </w:rPr>
        <w:t>the</w:t>
      </w:r>
      <w:r w:rsidR="00671B4F" w:rsidRPr="004472E3">
        <w:rPr>
          <w:rFonts w:ascii="Palatino Linotype" w:hAnsi="Palatino Linotype"/>
          <w:sz w:val="28"/>
          <w:szCs w:val="28"/>
        </w:rPr>
        <w:t xml:space="preserve"> community and with neighboring communities</w:t>
      </w:r>
      <w:r w:rsidR="00BC71EC">
        <w:rPr>
          <w:rFonts w:ascii="Palatino Linotype" w:hAnsi="Palatino Linotype"/>
          <w:sz w:val="28"/>
          <w:szCs w:val="28"/>
        </w:rPr>
        <w:t>;</w:t>
      </w:r>
      <w:r w:rsidR="00671B4F" w:rsidRPr="004472E3">
        <w:rPr>
          <w:rFonts w:ascii="Palatino Linotype" w:hAnsi="Palatino Linotype"/>
          <w:sz w:val="28"/>
          <w:szCs w:val="28"/>
        </w:rPr>
        <w:t xml:space="preserve"> </w:t>
      </w:r>
      <w:r w:rsidR="00BC71EC">
        <w:rPr>
          <w:rFonts w:ascii="Palatino Linotype" w:hAnsi="Palatino Linotype"/>
          <w:sz w:val="28"/>
          <w:szCs w:val="28"/>
        </w:rPr>
        <w:t>o</w:t>
      </w:r>
      <w:r w:rsidR="00671B4F" w:rsidRPr="004472E3">
        <w:rPr>
          <w:rFonts w:ascii="Palatino Linotype" w:hAnsi="Palatino Linotype"/>
          <w:sz w:val="28"/>
          <w:szCs w:val="28"/>
        </w:rPr>
        <w:t>rgani</w:t>
      </w:r>
      <w:r w:rsidR="00BC71EC">
        <w:rPr>
          <w:rFonts w:ascii="Palatino Linotype" w:hAnsi="Palatino Linotype"/>
          <w:sz w:val="28"/>
          <w:szCs w:val="28"/>
        </w:rPr>
        <w:t>z</w:t>
      </w:r>
      <w:r w:rsidR="00671B4F" w:rsidRPr="004472E3">
        <w:rPr>
          <w:rFonts w:ascii="Palatino Linotype" w:hAnsi="Palatino Linotype"/>
          <w:sz w:val="28"/>
          <w:szCs w:val="28"/>
        </w:rPr>
        <w:t>ing walks inside the territory of life with both elders and youth, ensuring enough time to discuss information in depth</w:t>
      </w:r>
      <w:r w:rsidR="00280F94">
        <w:rPr>
          <w:rFonts w:ascii="Palatino Linotype" w:hAnsi="Palatino Linotype"/>
          <w:sz w:val="28"/>
          <w:szCs w:val="28"/>
        </w:rPr>
        <w:t>;</w:t>
      </w:r>
      <w:r w:rsidR="00671B4F" w:rsidRPr="004472E3">
        <w:rPr>
          <w:rFonts w:ascii="Palatino Linotype" w:hAnsi="Palatino Linotype"/>
          <w:sz w:val="28"/>
          <w:szCs w:val="28"/>
        </w:rPr>
        <w:t xml:space="preserve"> </w:t>
      </w:r>
      <w:r w:rsidR="00280F94">
        <w:rPr>
          <w:rFonts w:ascii="Palatino Linotype" w:hAnsi="Palatino Linotype"/>
          <w:sz w:val="28"/>
          <w:szCs w:val="28"/>
        </w:rPr>
        <w:t>c</w:t>
      </w:r>
      <w:r w:rsidR="00671B4F" w:rsidRPr="004472E3">
        <w:rPr>
          <w:rFonts w:ascii="Palatino Linotype" w:hAnsi="Palatino Linotype"/>
          <w:sz w:val="28"/>
          <w:szCs w:val="28"/>
        </w:rPr>
        <w:t xml:space="preserve">reating and sharing video- and </w:t>
      </w:r>
      <w:r w:rsidR="00671B4F" w:rsidRPr="004472E3">
        <w:rPr>
          <w:rFonts w:ascii="Palatino Linotype" w:hAnsi="Palatino Linotype"/>
          <w:sz w:val="28"/>
          <w:szCs w:val="28"/>
        </w:rPr>
        <w:lastRenderedPageBreak/>
        <w:t>photo-stories</w:t>
      </w:r>
      <w:r w:rsidR="00280F94">
        <w:rPr>
          <w:rFonts w:ascii="Palatino Linotype" w:hAnsi="Palatino Linotype"/>
          <w:sz w:val="28"/>
          <w:szCs w:val="28"/>
        </w:rPr>
        <w:t xml:space="preserve"> and</w:t>
      </w:r>
      <w:r w:rsidR="00671B4F" w:rsidRPr="004472E3">
        <w:rPr>
          <w:rFonts w:ascii="Palatino Linotype" w:hAnsi="Palatino Linotype"/>
          <w:sz w:val="28"/>
          <w:szCs w:val="28"/>
        </w:rPr>
        <w:t xml:space="preserve"> songs about </w:t>
      </w:r>
      <w:r w:rsidR="006B0227">
        <w:rPr>
          <w:rFonts w:ascii="Palatino Linotype" w:hAnsi="Palatino Linotype"/>
          <w:sz w:val="28"/>
          <w:szCs w:val="28"/>
        </w:rPr>
        <w:t>the</w:t>
      </w:r>
      <w:r w:rsidR="00671B4F" w:rsidRPr="004472E3">
        <w:rPr>
          <w:rFonts w:ascii="Palatino Linotype" w:hAnsi="Palatino Linotype"/>
          <w:sz w:val="28"/>
          <w:szCs w:val="28"/>
        </w:rPr>
        <w:t xml:space="preserve"> territory</w:t>
      </w:r>
      <w:r w:rsidR="00280F94">
        <w:rPr>
          <w:rFonts w:ascii="Palatino Linotype" w:hAnsi="Palatino Linotype"/>
          <w:sz w:val="28"/>
          <w:szCs w:val="28"/>
        </w:rPr>
        <w:t>;</w:t>
      </w:r>
      <w:r w:rsidR="00671B4F" w:rsidRPr="004472E3">
        <w:rPr>
          <w:rFonts w:ascii="Palatino Linotype" w:hAnsi="Palatino Linotype"/>
          <w:sz w:val="28"/>
          <w:szCs w:val="28"/>
        </w:rPr>
        <w:t xml:space="preserve"> </w:t>
      </w:r>
      <w:r w:rsidR="00280F94">
        <w:rPr>
          <w:rFonts w:ascii="Palatino Linotype" w:hAnsi="Palatino Linotype"/>
          <w:sz w:val="28"/>
          <w:szCs w:val="28"/>
        </w:rPr>
        <w:t>i</w:t>
      </w:r>
      <w:r w:rsidR="00671B4F" w:rsidRPr="004472E3">
        <w:rPr>
          <w:rFonts w:ascii="Palatino Linotype" w:hAnsi="Palatino Linotype"/>
          <w:sz w:val="28"/>
          <w:szCs w:val="28"/>
        </w:rPr>
        <w:t>nviting journalists to do interviews or writing content for newspapers, radio, television</w:t>
      </w:r>
      <w:r w:rsidR="00280F94">
        <w:rPr>
          <w:rFonts w:ascii="Palatino Linotype" w:hAnsi="Palatino Linotype"/>
          <w:sz w:val="28"/>
          <w:szCs w:val="28"/>
        </w:rPr>
        <w:t>;</w:t>
      </w:r>
      <w:r w:rsidR="00671B4F" w:rsidRPr="004472E3">
        <w:rPr>
          <w:rFonts w:ascii="Palatino Linotype" w:hAnsi="Palatino Linotype"/>
          <w:sz w:val="28"/>
          <w:szCs w:val="28"/>
        </w:rPr>
        <w:t xml:space="preserve"> </w:t>
      </w:r>
      <w:r w:rsidR="00D83E90">
        <w:rPr>
          <w:rFonts w:ascii="Palatino Linotype" w:hAnsi="Palatino Linotype"/>
          <w:sz w:val="28"/>
          <w:szCs w:val="28"/>
        </w:rPr>
        <w:t>w</w:t>
      </w:r>
      <w:r w:rsidR="00671B4F" w:rsidRPr="004472E3">
        <w:rPr>
          <w:rFonts w:ascii="Palatino Linotype" w:hAnsi="Palatino Linotype"/>
          <w:sz w:val="28"/>
          <w:szCs w:val="28"/>
        </w:rPr>
        <w:t>riting and diffusing leaflets, articles, books or posters</w:t>
      </w:r>
      <w:r w:rsidR="00D83E90">
        <w:rPr>
          <w:rFonts w:ascii="Palatino Linotype" w:hAnsi="Palatino Linotype"/>
          <w:sz w:val="28"/>
          <w:szCs w:val="28"/>
        </w:rPr>
        <w:t xml:space="preserve">; </w:t>
      </w:r>
      <w:r w:rsidR="00671B4F" w:rsidRPr="004472E3">
        <w:rPr>
          <w:rFonts w:ascii="Palatino Linotype" w:hAnsi="Palatino Linotype"/>
          <w:sz w:val="28"/>
          <w:szCs w:val="28"/>
        </w:rPr>
        <w:t>sets up a web site about our territory of life and organi</w:t>
      </w:r>
      <w:r w:rsidR="00D83E90">
        <w:rPr>
          <w:rFonts w:ascii="Palatino Linotype" w:hAnsi="Palatino Linotype"/>
          <w:sz w:val="28"/>
          <w:szCs w:val="28"/>
        </w:rPr>
        <w:t>z</w:t>
      </w:r>
      <w:r w:rsidR="00671B4F" w:rsidRPr="004472E3">
        <w:rPr>
          <w:rFonts w:ascii="Palatino Linotype" w:hAnsi="Palatino Linotype"/>
          <w:sz w:val="28"/>
          <w:szCs w:val="28"/>
        </w:rPr>
        <w:t xml:space="preserve">es a group exchange in the most common social media </w:t>
      </w:r>
      <w:r w:rsidR="00D83E90">
        <w:rPr>
          <w:rFonts w:ascii="Palatino Linotype" w:hAnsi="Palatino Linotype"/>
          <w:sz w:val="28"/>
          <w:szCs w:val="28"/>
        </w:rPr>
        <w:t xml:space="preserve">available. </w:t>
      </w:r>
    </w:p>
    <w:p w14:paraId="74C5006F" w14:textId="31C8A625" w:rsidR="00BF3CC2" w:rsidRDefault="004218BA" w:rsidP="00573010">
      <w:pPr>
        <w:shd w:val="clear" w:color="auto" w:fill="FFFFFF"/>
        <w:spacing w:beforeAutospacing="1" w:after="0" w:afterAutospacing="1" w:line="240" w:lineRule="auto"/>
        <w:jc w:val="both"/>
        <w:rPr>
          <w:rFonts w:ascii="Palatino Linotype" w:hAnsi="Palatino Linotype"/>
          <w:sz w:val="28"/>
          <w:szCs w:val="28"/>
        </w:rPr>
      </w:pPr>
      <w:r>
        <w:rPr>
          <w:rFonts w:ascii="Palatino Linotype" w:eastAsia="Times New Roman" w:hAnsi="Palatino Linotype" w:cs="Arial"/>
          <w:bCs/>
          <w:color w:val="222222"/>
          <w:sz w:val="28"/>
          <w:szCs w:val="28"/>
          <w:bdr w:val="none" w:sz="0" w:space="0" w:color="auto" w:frame="1"/>
        </w:rPr>
        <w:t xml:space="preserve">The </w:t>
      </w:r>
      <w:r w:rsidR="003B7D94">
        <w:rPr>
          <w:rFonts w:ascii="Palatino Linotype" w:eastAsia="Times New Roman" w:hAnsi="Palatino Linotype" w:cs="Arial"/>
          <w:bCs/>
          <w:color w:val="222222"/>
          <w:sz w:val="28"/>
          <w:szCs w:val="28"/>
          <w:bdr w:val="none" w:sz="0" w:space="0" w:color="auto" w:frame="1"/>
        </w:rPr>
        <w:t xml:space="preserve">potential communication </w:t>
      </w:r>
      <w:r>
        <w:rPr>
          <w:rFonts w:ascii="Palatino Linotype" w:eastAsia="Times New Roman" w:hAnsi="Palatino Linotype" w:cs="Arial"/>
          <w:bCs/>
          <w:color w:val="222222"/>
          <w:sz w:val="28"/>
          <w:szCs w:val="28"/>
          <w:bdr w:val="none" w:sz="0" w:space="0" w:color="auto" w:frame="1"/>
        </w:rPr>
        <w:t>risks inc</w:t>
      </w:r>
      <w:r w:rsidR="003B7D94">
        <w:rPr>
          <w:rFonts w:ascii="Palatino Linotype" w:eastAsia="Times New Roman" w:hAnsi="Palatino Linotype" w:cs="Arial"/>
          <w:bCs/>
          <w:color w:val="222222"/>
          <w:sz w:val="28"/>
          <w:szCs w:val="28"/>
          <w:bdr w:val="none" w:sz="0" w:space="0" w:color="auto" w:frame="1"/>
        </w:rPr>
        <w:t>lude health, environment, safety, project risks and can be</w:t>
      </w:r>
      <w:r w:rsidR="003B7D94" w:rsidRPr="003B7D94">
        <w:rPr>
          <w:rFonts w:ascii="Palatino Linotype" w:hAnsi="Palatino Linotype"/>
          <w:sz w:val="28"/>
          <w:szCs w:val="28"/>
        </w:rPr>
        <w:t xml:space="preserve"> avoided or minimi</w:t>
      </w:r>
      <w:r w:rsidR="003B7D94">
        <w:rPr>
          <w:rFonts w:ascii="Palatino Linotype" w:hAnsi="Palatino Linotype"/>
          <w:sz w:val="28"/>
          <w:szCs w:val="28"/>
        </w:rPr>
        <w:t>z</w:t>
      </w:r>
      <w:r w:rsidR="003B7D94" w:rsidRPr="003B7D94">
        <w:rPr>
          <w:rFonts w:ascii="Palatino Linotype" w:hAnsi="Palatino Linotype"/>
          <w:sz w:val="28"/>
          <w:szCs w:val="28"/>
        </w:rPr>
        <w:t>ed</w:t>
      </w:r>
      <w:r w:rsidR="003B7D94">
        <w:rPr>
          <w:rFonts w:ascii="Palatino Linotype" w:eastAsia="Times New Roman" w:hAnsi="Palatino Linotype" w:cs="Arial"/>
          <w:bCs/>
          <w:color w:val="222222"/>
          <w:sz w:val="28"/>
          <w:szCs w:val="28"/>
          <w:bdr w:val="none" w:sz="0" w:space="0" w:color="auto" w:frame="1"/>
        </w:rPr>
        <w:t xml:space="preserve"> by displaying warning on a label in a particular place, restriction put in place, </w:t>
      </w:r>
      <w:r w:rsidR="002414DE">
        <w:rPr>
          <w:rFonts w:ascii="Palatino Linotype" w:eastAsia="Times New Roman" w:hAnsi="Palatino Linotype" w:cs="Arial"/>
          <w:bCs/>
          <w:color w:val="222222"/>
          <w:sz w:val="28"/>
          <w:szCs w:val="28"/>
          <w:bdr w:val="none" w:sz="0" w:space="0" w:color="auto" w:frame="1"/>
        </w:rPr>
        <w:t xml:space="preserve">training to raise awareness and communicate actions and stakeholders given the opportunity to identify risks and means to remedy it. The opportunities </w:t>
      </w:r>
      <w:r w:rsidR="002414DE" w:rsidRPr="002414DE">
        <w:rPr>
          <w:rFonts w:ascii="Palatino Linotype" w:hAnsi="Palatino Linotype"/>
          <w:sz w:val="28"/>
          <w:szCs w:val="28"/>
        </w:rPr>
        <w:t xml:space="preserve">in sharing information about the territory of life </w:t>
      </w:r>
      <w:r w:rsidR="002414DE">
        <w:rPr>
          <w:rFonts w:ascii="Palatino Linotype" w:hAnsi="Palatino Linotype"/>
          <w:sz w:val="28"/>
          <w:szCs w:val="28"/>
        </w:rPr>
        <w:t xml:space="preserve">is to </w:t>
      </w:r>
      <w:r w:rsidR="002414DE" w:rsidRPr="002414DE">
        <w:rPr>
          <w:rFonts w:ascii="Palatino Linotype" w:hAnsi="Palatino Linotype"/>
          <w:sz w:val="28"/>
          <w:szCs w:val="28"/>
        </w:rPr>
        <w:t>enhance support and security for the territory of life and the custodian community</w:t>
      </w:r>
      <w:r w:rsidR="00A054C5">
        <w:rPr>
          <w:rFonts w:ascii="Palatino Linotype" w:hAnsi="Palatino Linotype"/>
          <w:sz w:val="28"/>
          <w:szCs w:val="28"/>
        </w:rPr>
        <w:t xml:space="preserve"> by leveraging internal and external supports, tap into relevant national and international laws on biodiversity, indigenous and tenure rights</w:t>
      </w:r>
      <w:r w:rsidR="00B525D6">
        <w:rPr>
          <w:rFonts w:ascii="Palatino Linotype" w:hAnsi="Palatino Linotype"/>
          <w:sz w:val="28"/>
          <w:szCs w:val="28"/>
        </w:rPr>
        <w:t>, climate change etc.</w:t>
      </w:r>
      <w:r w:rsidR="0066129C">
        <w:rPr>
          <w:rFonts w:ascii="Palatino Linotype" w:hAnsi="Palatino Linotype"/>
          <w:sz w:val="28"/>
          <w:szCs w:val="28"/>
        </w:rPr>
        <w:t xml:space="preserve"> </w:t>
      </w:r>
      <w:r w:rsidR="00E70750">
        <w:rPr>
          <w:rFonts w:ascii="Palatino Linotype" w:hAnsi="Palatino Linotype"/>
          <w:sz w:val="28"/>
          <w:szCs w:val="28"/>
        </w:rPr>
        <w:t>The youth leader can best communicate w</w:t>
      </w:r>
      <w:r w:rsidR="0066129C" w:rsidRPr="0066129C">
        <w:rPr>
          <w:rFonts w:ascii="Palatino Linotype" w:hAnsi="Palatino Linotype"/>
          <w:sz w:val="28"/>
          <w:szCs w:val="28"/>
        </w:rPr>
        <w:t>ithin</w:t>
      </w:r>
      <w:r w:rsidR="00E70750">
        <w:rPr>
          <w:rFonts w:ascii="Palatino Linotype" w:hAnsi="Palatino Linotype"/>
          <w:sz w:val="28"/>
          <w:szCs w:val="28"/>
        </w:rPr>
        <w:t xml:space="preserve"> </w:t>
      </w:r>
      <w:r w:rsidR="0066129C" w:rsidRPr="0066129C">
        <w:rPr>
          <w:rFonts w:ascii="Palatino Linotype" w:hAnsi="Palatino Linotype"/>
          <w:sz w:val="28"/>
          <w:szCs w:val="28"/>
        </w:rPr>
        <w:t>the community</w:t>
      </w:r>
      <w:r w:rsidR="00E70750">
        <w:rPr>
          <w:rFonts w:ascii="Palatino Linotype" w:hAnsi="Palatino Linotype"/>
          <w:sz w:val="28"/>
          <w:szCs w:val="28"/>
        </w:rPr>
        <w:t xml:space="preserve"> who has </w:t>
      </w:r>
      <w:r w:rsidR="0066129C" w:rsidRPr="0066129C">
        <w:rPr>
          <w:rFonts w:ascii="Palatino Linotype" w:hAnsi="Palatino Linotype"/>
          <w:sz w:val="28"/>
          <w:szCs w:val="28"/>
        </w:rPr>
        <w:t>specific communication skills and resources</w:t>
      </w:r>
      <w:r w:rsidR="00E70750">
        <w:rPr>
          <w:rFonts w:ascii="Palatino Linotype" w:hAnsi="Palatino Linotype"/>
          <w:sz w:val="28"/>
          <w:szCs w:val="28"/>
        </w:rPr>
        <w:t xml:space="preserve"> in </w:t>
      </w:r>
      <w:r w:rsidR="0066129C" w:rsidRPr="0066129C">
        <w:rPr>
          <w:rFonts w:ascii="Palatino Linotype" w:hAnsi="Palatino Linotype"/>
          <w:sz w:val="28"/>
          <w:szCs w:val="28"/>
        </w:rPr>
        <w:t>writing skills, a great voice</w:t>
      </w:r>
      <w:r w:rsidR="00E70750">
        <w:rPr>
          <w:rFonts w:ascii="Palatino Linotype" w:hAnsi="Palatino Linotype"/>
          <w:sz w:val="28"/>
          <w:szCs w:val="28"/>
        </w:rPr>
        <w:t xml:space="preserve"> and</w:t>
      </w:r>
      <w:r w:rsidR="0066129C" w:rsidRPr="0066129C">
        <w:rPr>
          <w:rFonts w:ascii="Palatino Linotype" w:hAnsi="Palatino Linotype"/>
          <w:sz w:val="28"/>
          <w:szCs w:val="28"/>
        </w:rPr>
        <w:t xml:space="preserve"> social media experience</w:t>
      </w:r>
    </w:p>
    <w:p w14:paraId="7B9EB288" w14:textId="77777777" w:rsidR="00236D49" w:rsidRDefault="00236D49" w:rsidP="00573010">
      <w:pPr>
        <w:rPr>
          <w:rFonts w:ascii="Palatino Linotype" w:hAnsi="Palatino Linotype"/>
          <w:b/>
          <w:bCs/>
          <w:sz w:val="28"/>
          <w:szCs w:val="28"/>
        </w:rPr>
      </w:pPr>
    </w:p>
    <w:p w14:paraId="3D7F55C6" w14:textId="722C1EF1" w:rsidR="0042117F" w:rsidRDefault="008B037A" w:rsidP="00573010">
      <w:pPr>
        <w:rPr>
          <w:rFonts w:ascii="Palatino Linotype" w:hAnsi="Palatino Linotype"/>
          <w:sz w:val="28"/>
          <w:szCs w:val="28"/>
        </w:rPr>
      </w:pPr>
      <w:r>
        <w:rPr>
          <w:rFonts w:ascii="Palatino Linotype" w:hAnsi="Palatino Linotype"/>
          <w:b/>
          <w:bCs/>
          <w:sz w:val="28"/>
          <w:szCs w:val="28"/>
        </w:rPr>
        <w:t>S</w:t>
      </w:r>
      <w:r w:rsidR="00A06D2F" w:rsidRPr="008418E8">
        <w:rPr>
          <w:rFonts w:ascii="Palatino Linotype" w:hAnsi="Palatino Linotype"/>
          <w:b/>
          <w:bCs/>
          <w:sz w:val="28"/>
          <w:szCs w:val="28"/>
        </w:rPr>
        <w:t>ketching out a simple situation analysis and identifying the priority actions to move</w:t>
      </w:r>
      <w:r w:rsidR="00A06D2F" w:rsidRPr="00CC0F6A">
        <w:rPr>
          <w:rFonts w:ascii="Palatino Linotype" w:hAnsi="Palatino Linotype"/>
          <w:sz w:val="28"/>
          <w:szCs w:val="28"/>
        </w:rPr>
        <w:t xml:space="preserve"> </w:t>
      </w:r>
      <w:r w:rsidR="00A06D2F" w:rsidRPr="00236D49">
        <w:rPr>
          <w:rFonts w:ascii="Palatino Linotype" w:hAnsi="Palatino Linotype"/>
          <w:b/>
          <w:bCs/>
          <w:sz w:val="28"/>
          <w:szCs w:val="28"/>
        </w:rPr>
        <w:t>towards the vision of the desired future for the territory of life and the custodian community.</w:t>
      </w:r>
      <w:r w:rsidR="00A06D2F" w:rsidRPr="00CC0F6A">
        <w:rPr>
          <w:rFonts w:ascii="Palatino Linotype" w:hAnsi="Palatino Linotype"/>
          <w:sz w:val="28"/>
          <w:szCs w:val="28"/>
        </w:rPr>
        <w:t xml:space="preserve"> </w:t>
      </w:r>
    </w:p>
    <w:p w14:paraId="14FB7C9C" w14:textId="77777777" w:rsidR="00236D49" w:rsidRDefault="00236D49" w:rsidP="00573010">
      <w:pPr>
        <w:rPr>
          <w:rFonts w:ascii="Palatino Linotype" w:hAnsi="Palatino Linotype"/>
          <w:sz w:val="28"/>
          <w:szCs w:val="28"/>
        </w:rPr>
      </w:pPr>
    </w:p>
    <w:p w14:paraId="7E52398E" w14:textId="789A95A5" w:rsidR="005E1D4B" w:rsidRDefault="005E1D4B" w:rsidP="00117CCF">
      <w:pPr>
        <w:jc w:val="both"/>
        <w:rPr>
          <w:rFonts w:ascii="Palatino Linotype" w:hAnsi="Palatino Linotype"/>
          <w:sz w:val="28"/>
          <w:szCs w:val="28"/>
        </w:rPr>
      </w:pPr>
      <w:r>
        <w:rPr>
          <w:rFonts w:ascii="Palatino Linotype" w:hAnsi="Palatino Linotype"/>
          <w:sz w:val="28"/>
          <w:szCs w:val="28"/>
        </w:rPr>
        <w:t xml:space="preserve">Reflecting </w:t>
      </w:r>
      <w:r w:rsidR="00700BF0">
        <w:rPr>
          <w:rFonts w:ascii="Palatino Linotype" w:hAnsi="Palatino Linotype"/>
          <w:sz w:val="28"/>
          <w:szCs w:val="28"/>
        </w:rPr>
        <w:t xml:space="preserve">on the </w:t>
      </w:r>
      <w:r w:rsidR="00700BF0" w:rsidRPr="00CC0F6A">
        <w:rPr>
          <w:rFonts w:ascii="Palatino Linotype" w:hAnsi="Palatino Linotype"/>
          <w:sz w:val="28"/>
          <w:szCs w:val="28"/>
        </w:rPr>
        <w:t>strengths, challenges, threats, and opportunities facing our territory of life</w:t>
      </w:r>
      <w:r w:rsidR="00700BF0">
        <w:rPr>
          <w:rFonts w:ascii="Palatino Linotype" w:hAnsi="Palatino Linotype"/>
          <w:sz w:val="28"/>
          <w:szCs w:val="28"/>
        </w:rPr>
        <w:t>,</w:t>
      </w:r>
      <w:r w:rsidR="00700BF0" w:rsidRPr="00CC0F6A">
        <w:rPr>
          <w:rFonts w:ascii="Palatino Linotype" w:hAnsi="Palatino Linotype"/>
          <w:sz w:val="28"/>
          <w:szCs w:val="28"/>
        </w:rPr>
        <w:t xml:space="preserve"> </w:t>
      </w:r>
      <w:r w:rsidR="00700BF0">
        <w:rPr>
          <w:rFonts w:ascii="Palatino Linotype" w:hAnsi="Palatino Linotype"/>
          <w:sz w:val="28"/>
          <w:szCs w:val="28"/>
        </w:rPr>
        <w:t>w</w:t>
      </w:r>
      <w:r w:rsidRPr="00CC0F6A">
        <w:rPr>
          <w:rFonts w:ascii="Palatino Linotype" w:hAnsi="Palatino Linotype"/>
          <w:sz w:val="28"/>
          <w:szCs w:val="28"/>
        </w:rPr>
        <w:t>hat needs to happen, or change, to achieve the positive vision of our community and our territory of life, now and in the future</w:t>
      </w:r>
      <w:r w:rsidR="00700BF0">
        <w:rPr>
          <w:rFonts w:ascii="Palatino Linotype" w:hAnsi="Palatino Linotype"/>
          <w:sz w:val="28"/>
          <w:szCs w:val="28"/>
        </w:rPr>
        <w:t xml:space="preserve"> are: intensify and improve storage of products, preservation in times of plenty, rationing, fraternity giving, and </w:t>
      </w:r>
      <w:r w:rsidR="00423B0F">
        <w:rPr>
          <w:rFonts w:ascii="Palatino Linotype" w:hAnsi="Palatino Linotype"/>
          <w:sz w:val="28"/>
          <w:szCs w:val="28"/>
        </w:rPr>
        <w:t xml:space="preserve">free </w:t>
      </w:r>
      <w:r w:rsidR="00700BF0">
        <w:rPr>
          <w:rFonts w:ascii="Palatino Linotype" w:hAnsi="Palatino Linotype"/>
          <w:sz w:val="28"/>
          <w:szCs w:val="28"/>
        </w:rPr>
        <w:t>labor services</w:t>
      </w:r>
      <w:r w:rsidR="00117CCF">
        <w:rPr>
          <w:rFonts w:ascii="Palatino Linotype" w:hAnsi="Palatino Linotype"/>
          <w:sz w:val="28"/>
          <w:szCs w:val="28"/>
        </w:rPr>
        <w:t xml:space="preserve">. Other mitigation measures are regular </w:t>
      </w:r>
      <w:r w:rsidR="000050D9">
        <w:rPr>
          <w:rFonts w:ascii="Palatino Linotype" w:hAnsi="Palatino Linotype"/>
          <w:sz w:val="28"/>
          <w:szCs w:val="28"/>
        </w:rPr>
        <w:t xml:space="preserve">training, </w:t>
      </w:r>
      <w:r w:rsidR="00E33508">
        <w:rPr>
          <w:rFonts w:ascii="Palatino Linotype" w:hAnsi="Palatino Linotype"/>
          <w:sz w:val="28"/>
          <w:szCs w:val="28"/>
        </w:rPr>
        <w:t>i</w:t>
      </w:r>
      <w:r w:rsidR="00A3358E">
        <w:rPr>
          <w:rFonts w:ascii="Palatino Linotype" w:hAnsi="Palatino Linotype"/>
          <w:sz w:val="28"/>
          <w:szCs w:val="28"/>
        </w:rPr>
        <w:t xml:space="preserve">nclusive </w:t>
      </w:r>
      <w:r w:rsidR="00117CCF">
        <w:rPr>
          <w:rFonts w:ascii="Palatino Linotype" w:hAnsi="Palatino Linotype"/>
          <w:sz w:val="28"/>
          <w:szCs w:val="28"/>
        </w:rPr>
        <w:t xml:space="preserve">conservation education, sustainable use of biodiversity, </w:t>
      </w:r>
      <w:r w:rsidR="00A3358E">
        <w:rPr>
          <w:rFonts w:ascii="Palatino Linotype" w:hAnsi="Palatino Linotype"/>
          <w:sz w:val="28"/>
          <w:szCs w:val="28"/>
        </w:rPr>
        <w:t xml:space="preserve">adding value, review of </w:t>
      </w:r>
      <w:r w:rsidR="00117CCF">
        <w:rPr>
          <w:rFonts w:ascii="Palatino Linotype" w:hAnsi="Palatino Linotype"/>
          <w:sz w:val="28"/>
          <w:szCs w:val="28"/>
        </w:rPr>
        <w:t>Ekuri land use plan</w:t>
      </w:r>
      <w:r w:rsidR="00E33508">
        <w:rPr>
          <w:rFonts w:ascii="Palatino Linotype" w:hAnsi="Palatino Linotype"/>
          <w:sz w:val="28"/>
          <w:szCs w:val="28"/>
        </w:rPr>
        <w:t xml:space="preserve"> and its enforcement, review of </w:t>
      </w:r>
      <w:r w:rsidR="00117CCF">
        <w:rPr>
          <w:rFonts w:ascii="Palatino Linotype" w:hAnsi="Palatino Linotype"/>
          <w:sz w:val="28"/>
          <w:szCs w:val="28"/>
        </w:rPr>
        <w:t>community bye-laws, inclusive governance,</w:t>
      </w:r>
      <w:r w:rsidR="00793E0C">
        <w:rPr>
          <w:rFonts w:ascii="Palatino Linotype" w:hAnsi="Palatino Linotype"/>
          <w:sz w:val="28"/>
          <w:szCs w:val="28"/>
        </w:rPr>
        <w:t xml:space="preserve"> working collaboratively with neighboring communities, exchange visits</w:t>
      </w:r>
      <w:r w:rsidR="000050D9">
        <w:rPr>
          <w:rFonts w:ascii="Palatino Linotype" w:hAnsi="Palatino Linotype"/>
          <w:sz w:val="28"/>
          <w:szCs w:val="28"/>
        </w:rPr>
        <w:t>,</w:t>
      </w:r>
      <w:r w:rsidR="00793E0C">
        <w:rPr>
          <w:rFonts w:ascii="Palatino Linotype" w:hAnsi="Palatino Linotype"/>
          <w:sz w:val="28"/>
          <w:szCs w:val="28"/>
        </w:rPr>
        <w:t xml:space="preserve"> prosecution of defaulters</w:t>
      </w:r>
      <w:r w:rsidR="000050D9">
        <w:rPr>
          <w:rFonts w:ascii="Palatino Linotype" w:hAnsi="Palatino Linotype"/>
          <w:sz w:val="28"/>
          <w:szCs w:val="28"/>
        </w:rPr>
        <w:t>, equitable benefit sharing,</w:t>
      </w:r>
      <w:r w:rsidR="00793E0C">
        <w:rPr>
          <w:rFonts w:ascii="Palatino Linotype" w:hAnsi="Palatino Linotype"/>
          <w:sz w:val="28"/>
          <w:szCs w:val="28"/>
        </w:rPr>
        <w:t xml:space="preserve"> </w:t>
      </w:r>
      <w:r w:rsidR="000050D9">
        <w:rPr>
          <w:rFonts w:ascii="Palatino Linotype" w:hAnsi="Palatino Linotype"/>
          <w:sz w:val="28"/>
          <w:szCs w:val="28"/>
        </w:rPr>
        <w:t xml:space="preserve">regular patrols, </w:t>
      </w:r>
      <w:r w:rsidR="00C600AB">
        <w:rPr>
          <w:rFonts w:ascii="Palatino Linotype" w:hAnsi="Palatino Linotype"/>
          <w:sz w:val="28"/>
          <w:szCs w:val="28"/>
        </w:rPr>
        <w:t xml:space="preserve">improved livelihoods, attitude by the state authorities towards conservation of territory of life. </w:t>
      </w:r>
      <w:r w:rsidR="00793E0C">
        <w:rPr>
          <w:rFonts w:ascii="Palatino Linotype" w:hAnsi="Palatino Linotype"/>
          <w:sz w:val="28"/>
          <w:szCs w:val="28"/>
        </w:rPr>
        <w:t>A</w:t>
      </w:r>
      <w:r w:rsidR="00117CCF">
        <w:rPr>
          <w:rFonts w:ascii="Palatino Linotype" w:hAnsi="Palatino Linotype"/>
          <w:sz w:val="28"/>
          <w:szCs w:val="28"/>
        </w:rPr>
        <w:t xml:space="preserve">ll these </w:t>
      </w:r>
      <w:r w:rsidR="00C600AB">
        <w:rPr>
          <w:rFonts w:ascii="Palatino Linotype" w:hAnsi="Palatino Linotype"/>
          <w:sz w:val="28"/>
          <w:szCs w:val="28"/>
        </w:rPr>
        <w:t xml:space="preserve">will </w:t>
      </w:r>
      <w:r w:rsidR="00117CCF">
        <w:rPr>
          <w:rFonts w:ascii="Palatino Linotype" w:hAnsi="Palatino Linotype"/>
          <w:sz w:val="28"/>
          <w:szCs w:val="28"/>
        </w:rPr>
        <w:t>contribute to</w:t>
      </w:r>
      <w:r w:rsidR="00117CCF" w:rsidRPr="00F80077">
        <w:rPr>
          <w:rFonts w:ascii="Palatino Linotype" w:hAnsi="Palatino Linotype"/>
          <w:sz w:val="28"/>
          <w:szCs w:val="28"/>
        </w:rPr>
        <w:t xml:space="preserve"> the </w:t>
      </w:r>
      <w:r w:rsidR="00117CCF">
        <w:rPr>
          <w:rFonts w:ascii="Palatino Linotype" w:hAnsi="Palatino Linotype"/>
          <w:sz w:val="28"/>
          <w:szCs w:val="28"/>
        </w:rPr>
        <w:t>‘</w:t>
      </w:r>
      <w:r w:rsidR="00117CCF" w:rsidRPr="00F80077">
        <w:rPr>
          <w:rFonts w:ascii="Palatino Linotype" w:hAnsi="Palatino Linotype"/>
          <w:sz w:val="28"/>
          <w:szCs w:val="28"/>
        </w:rPr>
        <w:t xml:space="preserve">likelihood </w:t>
      </w:r>
      <w:r w:rsidR="00117CCF" w:rsidRPr="00F80077">
        <w:rPr>
          <w:rFonts w:ascii="Palatino Linotype" w:hAnsi="Palatino Linotype"/>
          <w:sz w:val="28"/>
          <w:szCs w:val="28"/>
        </w:rPr>
        <w:lastRenderedPageBreak/>
        <w:t>that the territory of life will continue to exist and thrive</w:t>
      </w:r>
      <w:r w:rsidR="00117CCF">
        <w:rPr>
          <w:rFonts w:ascii="Palatino Linotype" w:hAnsi="Palatino Linotype"/>
          <w:sz w:val="28"/>
          <w:szCs w:val="28"/>
        </w:rPr>
        <w:t>’</w:t>
      </w:r>
      <w:r w:rsidR="006B3B5E">
        <w:rPr>
          <w:rFonts w:ascii="Palatino Linotype" w:hAnsi="Palatino Linotype"/>
          <w:sz w:val="28"/>
          <w:szCs w:val="28"/>
        </w:rPr>
        <w:t xml:space="preserve"> now and into the future.</w:t>
      </w:r>
    </w:p>
    <w:p w14:paraId="263253F9" w14:textId="77777777" w:rsidR="005E1D4B" w:rsidRDefault="005E1D4B" w:rsidP="00117CCF">
      <w:pPr>
        <w:jc w:val="both"/>
        <w:rPr>
          <w:rFonts w:ascii="Palatino Linotype" w:hAnsi="Palatino Linotype"/>
          <w:sz w:val="28"/>
          <w:szCs w:val="28"/>
        </w:rPr>
      </w:pPr>
    </w:p>
    <w:p w14:paraId="52CE135C" w14:textId="0EFF6CD3" w:rsidR="00673A77" w:rsidRDefault="00B6755E" w:rsidP="001B0E4C">
      <w:pPr>
        <w:jc w:val="both"/>
        <w:rPr>
          <w:rFonts w:ascii="Palatino Linotype" w:hAnsi="Palatino Linotype"/>
          <w:sz w:val="28"/>
          <w:szCs w:val="28"/>
        </w:rPr>
      </w:pPr>
      <w:r>
        <w:rPr>
          <w:rFonts w:ascii="Palatino Linotype" w:hAnsi="Palatino Linotype"/>
          <w:sz w:val="28"/>
          <w:szCs w:val="28"/>
        </w:rPr>
        <w:t xml:space="preserve">There are </w:t>
      </w:r>
      <w:r w:rsidR="006D1BB7">
        <w:rPr>
          <w:rFonts w:ascii="Palatino Linotype" w:hAnsi="Palatino Linotype"/>
          <w:sz w:val="28"/>
          <w:szCs w:val="28"/>
        </w:rPr>
        <w:t xml:space="preserve">factors </w:t>
      </w:r>
      <w:r>
        <w:rPr>
          <w:rFonts w:ascii="Palatino Linotype" w:hAnsi="Palatino Linotype"/>
          <w:sz w:val="28"/>
          <w:szCs w:val="28"/>
        </w:rPr>
        <w:t xml:space="preserve">impeding </w:t>
      </w:r>
      <w:r w:rsidR="006D1BB7">
        <w:rPr>
          <w:rFonts w:ascii="Palatino Linotype" w:hAnsi="Palatino Linotype"/>
          <w:sz w:val="28"/>
          <w:szCs w:val="28"/>
        </w:rPr>
        <w:t xml:space="preserve">the change, that is, government lukewarm attitude towards </w:t>
      </w:r>
      <w:r w:rsidR="006B065A">
        <w:rPr>
          <w:rFonts w:ascii="Palatino Linotype" w:hAnsi="Palatino Linotype"/>
          <w:sz w:val="28"/>
          <w:szCs w:val="28"/>
        </w:rPr>
        <w:t xml:space="preserve">Ekuri </w:t>
      </w:r>
      <w:r w:rsidR="006D1BB7">
        <w:rPr>
          <w:rFonts w:ascii="Palatino Linotype" w:hAnsi="Palatino Linotype"/>
          <w:sz w:val="28"/>
          <w:szCs w:val="28"/>
        </w:rPr>
        <w:t xml:space="preserve">community’s commitments and efforts towards conservation and sustainable use of biodiversity. This is </w:t>
      </w:r>
      <w:r w:rsidR="006B065A">
        <w:rPr>
          <w:rFonts w:ascii="Palatino Linotype" w:hAnsi="Palatino Linotype"/>
          <w:sz w:val="28"/>
          <w:szCs w:val="28"/>
        </w:rPr>
        <w:t>followed by logging and farming trespasses from neighboring communities to the north and south west of this forest</w:t>
      </w:r>
      <w:r w:rsidR="007E67C4">
        <w:rPr>
          <w:rFonts w:ascii="Palatino Linotype" w:hAnsi="Palatino Linotype"/>
          <w:sz w:val="28"/>
          <w:szCs w:val="28"/>
        </w:rPr>
        <w:t>. T</w:t>
      </w:r>
      <w:r w:rsidR="007E67C4" w:rsidRPr="00CC0F6A">
        <w:rPr>
          <w:rFonts w:ascii="Palatino Linotype" w:hAnsi="Palatino Linotype"/>
          <w:sz w:val="28"/>
          <w:szCs w:val="28"/>
        </w:rPr>
        <w:t xml:space="preserve">o surmount or counteract </w:t>
      </w:r>
      <w:r w:rsidR="007E67C4">
        <w:rPr>
          <w:rFonts w:ascii="Palatino Linotype" w:hAnsi="Palatino Linotype"/>
          <w:sz w:val="28"/>
          <w:szCs w:val="28"/>
        </w:rPr>
        <w:t>these impediments, we will lobby the government through advocacy, meetings and use of influential individuals</w:t>
      </w:r>
      <w:r w:rsidR="000C73F0">
        <w:rPr>
          <w:rFonts w:ascii="Palatino Linotype" w:hAnsi="Palatino Linotype"/>
          <w:sz w:val="28"/>
          <w:szCs w:val="28"/>
        </w:rPr>
        <w:t>, corporate bodies</w:t>
      </w:r>
      <w:r w:rsidR="007E67C4">
        <w:rPr>
          <w:rFonts w:ascii="Palatino Linotype" w:hAnsi="Palatino Linotype"/>
          <w:sz w:val="28"/>
          <w:szCs w:val="28"/>
        </w:rPr>
        <w:t xml:space="preserve"> to mount pressures on government officials </w:t>
      </w:r>
      <w:r w:rsidR="000C73F0">
        <w:rPr>
          <w:rFonts w:ascii="Palatino Linotype" w:hAnsi="Palatino Linotype"/>
          <w:sz w:val="28"/>
          <w:szCs w:val="28"/>
        </w:rPr>
        <w:t xml:space="preserve">to win government’s supports. We will organize outreach conservation education in neighboring communities, advocacy on traditional leaders, and organize series of workshops for members of these communities </w:t>
      </w:r>
      <w:r w:rsidR="00F87980">
        <w:rPr>
          <w:rFonts w:ascii="Palatino Linotype" w:hAnsi="Palatino Linotype"/>
          <w:sz w:val="28"/>
          <w:szCs w:val="28"/>
        </w:rPr>
        <w:t>on the value of the forest and elicit supports on its conservation.</w:t>
      </w:r>
      <w:r w:rsidR="00AB2103">
        <w:rPr>
          <w:rFonts w:ascii="Palatino Linotype" w:hAnsi="Palatino Linotype"/>
          <w:sz w:val="28"/>
          <w:szCs w:val="28"/>
        </w:rPr>
        <w:t xml:space="preserve"> Others include measures on d</w:t>
      </w:r>
      <w:r w:rsidR="00A06D2F" w:rsidRPr="00CC0F6A">
        <w:rPr>
          <w:rFonts w:ascii="Palatino Linotype" w:hAnsi="Palatino Linotype"/>
          <w:sz w:val="28"/>
          <w:szCs w:val="28"/>
        </w:rPr>
        <w:t>efending the territory of life against specific threats</w:t>
      </w:r>
      <w:r w:rsidR="00AB2103">
        <w:rPr>
          <w:rFonts w:ascii="Palatino Linotype" w:hAnsi="Palatino Linotype"/>
          <w:sz w:val="28"/>
          <w:szCs w:val="28"/>
        </w:rPr>
        <w:t>, and, e</w:t>
      </w:r>
      <w:r w:rsidR="00A06D2F" w:rsidRPr="00CC0F6A">
        <w:rPr>
          <w:rFonts w:ascii="Palatino Linotype" w:hAnsi="Palatino Linotype"/>
          <w:sz w:val="28"/>
          <w:szCs w:val="28"/>
        </w:rPr>
        <w:t>nhancing respect for our community governance</w:t>
      </w:r>
      <w:r w:rsidR="00AB2103">
        <w:rPr>
          <w:rFonts w:ascii="Palatino Linotype" w:hAnsi="Palatino Linotype"/>
          <w:sz w:val="28"/>
          <w:szCs w:val="28"/>
        </w:rPr>
        <w:t>, r</w:t>
      </w:r>
      <w:r w:rsidR="00A06D2F" w:rsidRPr="00CC0F6A">
        <w:rPr>
          <w:rFonts w:ascii="Palatino Linotype" w:hAnsi="Palatino Linotype"/>
          <w:sz w:val="28"/>
          <w:szCs w:val="28"/>
        </w:rPr>
        <w:t>estoring or better protecting the ecosystems or species in our territory of life</w:t>
      </w:r>
      <w:r w:rsidR="00EA515C">
        <w:rPr>
          <w:rFonts w:ascii="Palatino Linotype" w:hAnsi="Palatino Linotype"/>
          <w:sz w:val="28"/>
          <w:szCs w:val="28"/>
        </w:rPr>
        <w:t>,</w:t>
      </w:r>
      <w:r w:rsidR="00A06D2F" w:rsidRPr="00CC0F6A">
        <w:rPr>
          <w:rFonts w:ascii="Palatino Linotype" w:hAnsi="Palatino Linotype"/>
          <w:sz w:val="28"/>
          <w:szCs w:val="28"/>
        </w:rPr>
        <w:t xml:space="preserve"> </w:t>
      </w:r>
      <w:r w:rsidR="00EA515C">
        <w:rPr>
          <w:rFonts w:ascii="Palatino Linotype" w:hAnsi="Palatino Linotype"/>
          <w:sz w:val="28"/>
          <w:szCs w:val="28"/>
        </w:rPr>
        <w:t>e</w:t>
      </w:r>
      <w:r w:rsidR="00A06D2F" w:rsidRPr="00CC0F6A">
        <w:rPr>
          <w:rFonts w:ascii="Palatino Linotype" w:hAnsi="Palatino Linotype"/>
          <w:sz w:val="28"/>
          <w:szCs w:val="28"/>
        </w:rPr>
        <w:t>nhancing the capacity of our territory to support our community livelihoods (e.g. by providing us with water, productive resources, protection from disasters)</w:t>
      </w:r>
      <w:r w:rsidR="00EA515C">
        <w:rPr>
          <w:rFonts w:ascii="Palatino Linotype" w:hAnsi="Palatino Linotype"/>
          <w:sz w:val="28"/>
          <w:szCs w:val="28"/>
        </w:rPr>
        <w:t xml:space="preserve"> and e</w:t>
      </w:r>
      <w:r w:rsidR="00A06D2F" w:rsidRPr="00CC0F6A">
        <w:rPr>
          <w:rFonts w:ascii="Palatino Linotype" w:hAnsi="Palatino Linotype"/>
          <w:sz w:val="28"/>
          <w:szCs w:val="28"/>
        </w:rPr>
        <w:t>nhancing the connection between our territory and community</w:t>
      </w:r>
      <w:r w:rsidR="00C31786">
        <w:rPr>
          <w:rFonts w:ascii="Palatino Linotype" w:hAnsi="Palatino Linotype"/>
          <w:sz w:val="28"/>
          <w:szCs w:val="28"/>
        </w:rPr>
        <w:t xml:space="preserve"> g</w:t>
      </w:r>
      <w:r w:rsidR="00A06D2F" w:rsidRPr="00CC0F6A">
        <w:rPr>
          <w:rFonts w:ascii="Palatino Linotype" w:hAnsi="Palatino Linotype"/>
          <w:sz w:val="28"/>
          <w:szCs w:val="28"/>
        </w:rPr>
        <w:t>aining better external or internal socio-economic support to do what we need to as custodians</w:t>
      </w:r>
      <w:r w:rsidR="00C31786">
        <w:rPr>
          <w:rFonts w:ascii="Palatino Linotype" w:hAnsi="Palatino Linotype"/>
          <w:sz w:val="28"/>
          <w:szCs w:val="28"/>
        </w:rPr>
        <w:t>.</w:t>
      </w:r>
      <w:r w:rsidR="00A06D2F" w:rsidRPr="00CC0F6A">
        <w:rPr>
          <w:rFonts w:ascii="Palatino Linotype" w:hAnsi="Palatino Linotype"/>
          <w:sz w:val="28"/>
          <w:szCs w:val="28"/>
        </w:rPr>
        <w:t xml:space="preserve"> </w:t>
      </w:r>
      <w:r w:rsidR="006418CA">
        <w:rPr>
          <w:rFonts w:ascii="Palatino Linotype" w:hAnsi="Palatino Linotype"/>
          <w:sz w:val="28"/>
          <w:szCs w:val="28"/>
        </w:rPr>
        <w:t>Within our community, the chiefs, age-grade, women and youth leaders together with WATER</w:t>
      </w:r>
      <w:r w:rsidR="00A3601B">
        <w:rPr>
          <w:rFonts w:ascii="Palatino Linotype" w:hAnsi="Palatino Linotype"/>
          <w:sz w:val="28"/>
          <w:szCs w:val="28"/>
        </w:rPr>
        <w:t>,</w:t>
      </w:r>
      <w:r w:rsidR="006418CA">
        <w:rPr>
          <w:rFonts w:ascii="Palatino Linotype" w:hAnsi="Palatino Linotype"/>
          <w:sz w:val="28"/>
          <w:szCs w:val="28"/>
        </w:rPr>
        <w:t xml:space="preserve"> </w:t>
      </w:r>
      <w:r w:rsidR="00A3601B">
        <w:rPr>
          <w:rFonts w:ascii="Palatino Linotype" w:hAnsi="Palatino Linotype"/>
          <w:sz w:val="28"/>
          <w:szCs w:val="28"/>
        </w:rPr>
        <w:t xml:space="preserve">will </w:t>
      </w:r>
      <w:r w:rsidR="00A3601B" w:rsidRPr="00CC0F6A">
        <w:rPr>
          <w:rFonts w:ascii="Palatino Linotype" w:hAnsi="Palatino Linotype"/>
          <w:sz w:val="28"/>
          <w:szCs w:val="28"/>
        </w:rPr>
        <w:t>provide leadership and inspiration</w:t>
      </w:r>
      <w:r w:rsidR="00A3601B">
        <w:rPr>
          <w:rFonts w:ascii="Palatino Linotype" w:hAnsi="Palatino Linotype"/>
          <w:sz w:val="28"/>
          <w:szCs w:val="28"/>
        </w:rPr>
        <w:t xml:space="preserve"> in accordance to our </w:t>
      </w:r>
      <w:r w:rsidR="008B1FC3">
        <w:rPr>
          <w:rFonts w:ascii="Palatino Linotype" w:hAnsi="Palatino Linotype"/>
          <w:sz w:val="28"/>
          <w:szCs w:val="28"/>
        </w:rPr>
        <w:t>customs and programs.</w:t>
      </w:r>
    </w:p>
    <w:p w14:paraId="036D07CA" w14:textId="5B59DC85" w:rsidR="004C2F10" w:rsidRDefault="004974E0" w:rsidP="001B0E4C">
      <w:pPr>
        <w:jc w:val="both"/>
        <w:rPr>
          <w:rFonts w:ascii="Palatino Linotype" w:hAnsi="Palatino Linotype"/>
          <w:sz w:val="28"/>
          <w:szCs w:val="28"/>
        </w:rPr>
      </w:pPr>
      <w:r>
        <w:rPr>
          <w:rFonts w:ascii="Palatino Linotype" w:hAnsi="Palatino Linotype"/>
          <w:sz w:val="28"/>
          <w:szCs w:val="28"/>
        </w:rPr>
        <w:t>Ekuri will need human, financial and material resources to implement</w:t>
      </w:r>
      <w:r w:rsidR="00197A17">
        <w:rPr>
          <w:rFonts w:ascii="Palatino Linotype" w:hAnsi="Palatino Linotype"/>
          <w:sz w:val="28"/>
          <w:szCs w:val="28"/>
        </w:rPr>
        <w:t xml:space="preserve"> </w:t>
      </w:r>
      <w:r>
        <w:rPr>
          <w:rFonts w:ascii="Palatino Linotype" w:hAnsi="Palatino Linotype"/>
          <w:sz w:val="28"/>
          <w:szCs w:val="28"/>
        </w:rPr>
        <w:t>priority actions</w:t>
      </w:r>
      <w:r w:rsidR="00197A17">
        <w:rPr>
          <w:rFonts w:ascii="Palatino Linotype" w:hAnsi="Palatino Linotype"/>
          <w:sz w:val="28"/>
          <w:szCs w:val="28"/>
        </w:rPr>
        <w:t xml:space="preserve"> </w:t>
      </w:r>
      <w:r w:rsidR="00A06D2F" w:rsidRPr="00CC0F6A">
        <w:rPr>
          <w:rFonts w:ascii="Palatino Linotype" w:hAnsi="Palatino Linotype"/>
          <w:sz w:val="28"/>
          <w:szCs w:val="28"/>
        </w:rPr>
        <w:t>including</w:t>
      </w:r>
      <w:r w:rsidR="006418CA">
        <w:rPr>
          <w:rFonts w:ascii="Palatino Linotype" w:hAnsi="Palatino Linotype"/>
          <w:sz w:val="28"/>
          <w:szCs w:val="28"/>
        </w:rPr>
        <w:t xml:space="preserve"> </w:t>
      </w:r>
      <w:r w:rsidR="00A06D2F" w:rsidRPr="00CC0F6A">
        <w:rPr>
          <w:rFonts w:ascii="Palatino Linotype" w:hAnsi="Palatino Linotype"/>
          <w:sz w:val="28"/>
          <w:szCs w:val="28"/>
        </w:rPr>
        <w:t>knowledge, skills, information, cameras, GPS, vehicles, communication</w:t>
      </w:r>
      <w:r w:rsidR="00197A17">
        <w:rPr>
          <w:rFonts w:ascii="Palatino Linotype" w:hAnsi="Palatino Linotype"/>
          <w:sz w:val="28"/>
          <w:szCs w:val="28"/>
        </w:rPr>
        <w:t xml:space="preserve"> and patrol</w:t>
      </w:r>
      <w:r w:rsidR="00A06D2F" w:rsidRPr="00CC0F6A">
        <w:rPr>
          <w:rFonts w:ascii="Palatino Linotype" w:hAnsi="Palatino Linotype"/>
          <w:sz w:val="28"/>
          <w:szCs w:val="28"/>
        </w:rPr>
        <w:t xml:space="preserve"> equipment</w:t>
      </w:r>
      <w:r w:rsidR="002E482B">
        <w:rPr>
          <w:rFonts w:ascii="Palatino Linotype" w:hAnsi="Palatino Linotype"/>
          <w:sz w:val="28"/>
          <w:szCs w:val="28"/>
        </w:rPr>
        <w:t xml:space="preserve">. </w:t>
      </w:r>
      <w:r w:rsidR="009F6330">
        <w:rPr>
          <w:rFonts w:ascii="Palatino Linotype" w:hAnsi="Palatino Linotype"/>
          <w:sz w:val="28"/>
          <w:szCs w:val="28"/>
        </w:rPr>
        <w:t>Ekuri will obtain these</w:t>
      </w:r>
      <w:r w:rsidR="00A06D2F" w:rsidRPr="00CC0F6A">
        <w:rPr>
          <w:rFonts w:ascii="Palatino Linotype" w:hAnsi="Palatino Linotype"/>
          <w:sz w:val="28"/>
          <w:szCs w:val="28"/>
        </w:rPr>
        <w:t xml:space="preserve"> resources from </w:t>
      </w:r>
      <w:r w:rsidR="001B0E4C">
        <w:rPr>
          <w:rFonts w:ascii="Palatino Linotype" w:hAnsi="Palatino Linotype"/>
          <w:sz w:val="28"/>
          <w:szCs w:val="28"/>
        </w:rPr>
        <w:t xml:space="preserve">self, </w:t>
      </w:r>
      <w:r w:rsidR="00A06D2F" w:rsidRPr="00CC0F6A">
        <w:rPr>
          <w:rFonts w:ascii="Palatino Linotype" w:hAnsi="Palatino Linotype"/>
          <w:sz w:val="28"/>
          <w:szCs w:val="28"/>
        </w:rPr>
        <w:t>other communities, partners</w:t>
      </w:r>
      <w:r w:rsidR="00F45FF1">
        <w:rPr>
          <w:rFonts w:ascii="Palatino Linotype" w:hAnsi="Palatino Linotype"/>
          <w:sz w:val="28"/>
          <w:szCs w:val="28"/>
        </w:rPr>
        <w:t xml:space="preserve"> and</w:t>
      </w:r>
      <w:r w:rsidR="00A06D2F" w:rsidRPr="00CC0F6A">
        <w:rPr>
          <w:rFonts w:ascii="Palatino Linotype" w:hAnsi="Palatino Linotype"/>
          <w:sz w:val="28"/>
          <w:szCs w:val="28"/>
        </w:rPr>
        <w:t xml:space="preserve"> donors</w:t>
      </w:r>
      <w:r w:rsidR="004C2F10">
        <w:rPr>
          <w:rFonts w:ascii="Palatino Linotype" w:hAnsi="Palatino Linotype"/>
          <w:sz w:val="28"/>
          <w:szCs w:val="28"/>
        </w:rPr>
        <w:t xml:space="preserve">. </w:t>
      </w:r>
    </w:p>
    <w:p w14:paraId="702221F8" w14:textId="20BA10B2" w:rsidR="00A06D2F" w:rsidRPr="00A274FC" w:rsidRDefault="00A06D2F" w:rsidP="001B0E4C">
      <w:pPr>
        <w:jc w:val="both"/>
        <w:rPr>
          <w:rFonts w:ascii="Palatino Linotype" w:hAnsi="Palatino Linotype"/>
          <w:b/>
          <w:bCs/>
          <w:sz w:val="28"/>
          <w:szCs w:val="28"/>
        </w:rPr>
      </w:pPr>
      <w:r w:rsidRPr="00A274FC">
        <w:rPr>
          <w:rFonts w:ascii="Palatino Linotype" w:hAnsi="Palatino Linotype"/>
          <w:b/>
          <w:bCs/>
          <w:sz w:val="28"/>
          <w:szCs w:val="28"/>
        </w:rPr>
        <w:t>How shall we monitor and report on our progress?</w:t>
      </w:r>
    </w:p>
    <w:p w14:paraId="69E2C0C4" w14:textId="3DAA4E64" w:rsidR="007305E3" w:rsidRPr="007305E3" w:rsidRDefault="007305E3" w:rsidP="007305E3">
      <w:pPr>
        <w:pStyle w:val="NoSpacing"/>
        <w:jc w:val="both"/>
        <w:rPr>
          <w:rFonts w:ascii="Palatino Linotype" w:hAnsi="Palatino Linotype"/>
          <w:sz w:val="28"/>
          <w:szCs w:val="28"/>
        </w:rPr>
      </w:pPr>
      <w:r>
        <w:rPr>
          <w:rFonts w:ascii="Palatino Linotype" w:hAnsi="Palatino Linotype"/>
          <w:sz w:val="28"/>
          <w:szCs w:val="28"/>
        </w:rPr>
        <w:t>Ekuri will put a</w:t>
      </w:r>
      <w:r w:rsidRPr="007305E3">
        <w:rPr>
          <w:rFonts w:ascii="Palatino Linotype" w:hAnsi="Palatino Linotype"/>
          <w:sz w:val="28"/>
          <w:szCs w:val="28"/>
        </w:rPr>
        <w:t xml:space="preserve"> monitoring system </w:t>
      </w:r>
      <w:r w:rsidR="00DB0EDC">
        <w:rPr>
          <w:rFonts w:ascii="Palatino Linotype" w:hAnsi="Palatino Linotype"/>
          <w:sz w:val="28"/>
          <w:szCs w:val="28"/>
        </w:rPr>
        <w:t xml:space="preserve">which </w:t>
      </w:r>
      <w:r w:rsidRPr="007305E3">
        <w:rPr>
          <w:rFonts w:ascii="Palatino Linotype" w:hAnsi="Palatino Linotype"/>
          <w:sz w:val="28"/>
          <w:szCs w:val="28"/>
        </w:rPr>
        <w:t>will comprise</w:t>
      </w:r>
      <w:r>
        <w:rPr>
          <w:rFonts w:ascii="Palatino Linotype" w:hAnsi="Palatino Linotype"/>
          <w:sz w:val="28"/>
          <w:szCs w:val="28"/>
        </w:rPr>
        <w:t xml:space="preserve"> </w:t>
      </w:r>
      <w:r w:rsidRPr="007305E3">
        <w:rPr>
          <w:rFonts w:ascii="Palatino Linotype" w:hAnsi="Palatino Linotype"/>
          <w:sz w:val="28"/>
          <w:szCs w:val="28"/>
        </w:rPr>
        <w:t xml:space="preserve">of some elements. The first element of the monitoring system is the collection of routine/periodic data using monitoring matrices that will be developed by </w:t>
      </w:r>
      <w:r>
        <w:rPr>
          <w:rFonts w:ascii="Palatino Linotype" w:hAnsi="Palatino Linotype"/>
          <w:sz w:val="28"/>
          <w:szCs w:val="28"/>
        </w:rPr>
        <w:t>WATER</w:t>
      </w:r>
      <w:r w:rsidRPr="007305E3">
        <w:rPr>
          <w:rFonts w:ascii="Palatino Linotype" w:hAnsi="Palatino Linotype"/>
          <w:sz w:val="28"/>
          <w:szCs w:val="28"/>
        </w:rPr>
        <w:t xml:space="preserve">. These matrices will clearly detail what information will be </w:t>
      </w:r>
      <w:r w:rsidRPr="007305E3">
        <w:rPr>
          <w:rFonts w:ascii="Palatino Linotype" w:hAnsi="Palatino Linotype"/>
          <w:sz w:val="28"/>
          <w:szCs w:val="28"/>
        </w:rPr>
        <w:lastRenderedPageBreak/>
        <w:t>gathered, when and by whom. The monitoring intervention will involve the project participant</w:t>
      </w:r>
      <w:r>
        <w:rPr>
          <w:rFonts w:ascii="Palatino Linotype" w:hAnsi="Palatino Linotype"/>
          <w:sz w:val="28"/>
          <w:szCs w:val="28"/>
        </w:rPr>
        <w:t>s</w:t>
      </w:r>
      <w:r w:rsidRPr="007305E3">
        <w:rPr>
          <w:rFonts w:ascii="Palatino Linotype" w:hAnsi="Palatino Linotype"/>
          <w:sz w:val="28"/>
          <w:szCs w:val="28"/>
        </w:rPr>
        <w:t xml:space="preserve"> in data collection and monitoring to promote downward accountability to beneficiaries. The second element is the six-monthly reviews between </w:t>
      </w:r>
      <w:r>
        <w:rPr>
          <w:rFonts w:ascii="Palatino Linotype" w:hAnsi="Palatino Linotype"/>
          <w:sz w:val="28"/>
          <w:szCs w:val="28"/>
        </w:rPr>
        <w:t>Ekuri</w:t>
      </w:r>
      <w:r w:rsidRPr="007305E3">
        <w:rPr>
          <w:rFonts w:ascii="Palatino Linotype" w:hAnsi="Palatino Linotype"/>
          <w:sz w:val="28"/>
          <w:szCs w:val="28"/>
        </w:rPr>
        <w:t xml:space="preserve"> key stakeholders</w:t>
      </w:r>
      <w:r w:rsidR="006E1540">
        <w:rPr>
          <w:rFonts w:ascii="Palatino Linotype" w:hAnsi="Palatino Linotype"/>
          <w:sz w:val="28"/>
          <w:szCs w:val="28"/>
        </w:rPr>
        <w:t xml:space="preserve"> and WATER </w:t>
      </w:r>
      <w:r w:rsidRPr="007305E3">
        <w:rPr>
          <w:rFonts w:ascii="Palatino Linotype" w:hAnsi="Palatino Linotype"/>
          <w:sz w:val="28"/>
          <w:szCs w:val="28"/>
        </w:rPr>
        <w:t>which will assess the extent to which</w:t>
      </w:r>
      <w:r w:rsidR="006E1540">
        <w:rPr>
          <w:rFonts w:ascii="Palatino Linotype" w:hAnsi="Palatino Linotype"/>
          <w:sz w:val="28"/>
          <w:szCs w:val="28"/>
        </w:rPr>
        <w:t xml:space="preserve"> </w:t>
      </w:r>
      <w:r w:rsidRPr="007305E3">
        <w:rPr>
          <w:rFonts w:ascii="Palatino Linotype" w:hAnsi="Palatino Linotype"/>
          <w:sz w:val="28"/>
          <w:szCs w:val="28"/>
        </w:rPr>
        <w:t xml:space="preserve">indicators have been achieved. Also, at the end of the year, joint annual review involving </w:t>
      </w:r>
      <w:r w:rsidR="006E1540">
        <w:rPr>
          <w:rFonts w:ascii="Palatino Linotype" w:hAnsi="Palatino Linotype"/>
          <w:sz w:val="28"/>
          <w:szCs w:val="28"/>
        </w:rPr>
        <w:t>WATER</w:t>
      </w:r>
      <w:r w:rsidRPr="007305E3">
        <w:rPr>
          <w:rFonts w:ascii="Palatino Linotype" w:hAnsi="Palatino Linotype"/>
          <w:sz w:val="28"/>
          <w:szCs w:val="28"/>
        </w:rPr>
        <w:t xml:space="preserve"> and key stakeholders will be carried out. Both six monthly and annual reviews will create an opportunity to capture learning, check progress and make any necessary amendments to ensure that all activities are coherently contributing to the realization of the goal. The third element of the monitoring system is the utilization of the outcome mapping to capture changes in the behavior of local leaders </w:t>
      </w:r>
      <w:r w:rsidR="00484FC1">
        <w:rPr>
          <w:rFonts w:ascii="Palatino Linotype" w:hAnsi="Palatino Linotype"/>
          <w:sz w:val="28"/>
          <w:szCs w:val="28"/>
        </w:rPr>
        <w:t>-</w:t>
      </w:r>
      <w:r w:rsidRPr="007305E3">
        <w:rPr>
          <w:rFonts w:ascii="Palatino Linotype" w:hAnsi="Palatino Linotype"/>
          <w:sz w:val="28"/>
          <w:szCs w:val="28"/>
        </w:rPr>
        <w:t>government</w:t>
      </w:r>
      <w:r w:rsidR="0089716F">
        <w:rPr>
          <w:rFonts w:ascii="Palatino Linotype" w:hAnsi="Palatino Linotype"/>
          <w:sz w:val="28"/>
          <w:szCs w:val="28"/>
        </w:rPr>
        <w:t>,</w:t>
      </w:r>
      <w:r w:rsidRPr="007305E3">
        <w:rPr>
          <w:rFonts w:ascii="Palatino Linotype" w:hAnsi="Palatino Linotype"/>
          <w:sz w:val="28"/>
          <w:szCs w:val="28"/>
        </w:rPr>
        <w:t xml:space="preserve"> loggers and ordinary citizens in the focus area. The findings of the monitoring process will describe what has been observed to date by government leaders as well as ordinary citizens. In principle, a combination of generic quantitative and qualitative data collection methods/tools will be used to track progress on indicators and to monitor changes in behavior of participants, local leaders and ordinary citizens</w:t>
      </w:r>
      <w:r w:rsidR="00F166BF">
        <w:rPr>
          <w:rFonts w:ascii="Palatino Linotype" w:hAnsi="Palatino Linotype"/>
          <w:sz w:val="28"/>
          <w:szCs w:val="28"/>
        </w:rPr>
        <w:t xml:space="preserve"> </w:t>
      </w:r>
      <w:r w:rsidRPr="007305E3">
        <w:rPr>
          <w:rFonts w:ascii="Palatino Linotype" w:hAnsi="Palatino Linotype"/>
          <w:sz w:val="28"/>
          <w:szCs w:val="28"/>
        </w:rPr>
        <w:t>with respect to land rights. Basically, the monitoring process will track and record changes in behaviors, altitudes, relationship and ideas of participants in respect of land ownership rights.</w:t>
      </w:r>
    </w:p>
    <w:p w14:paraId="3B0A18D0" w14:textId="0F78F66A" w:rsidR="007305E3" w:rsidRPr="007305E3" w:rsidRDefault="007305E3" w:rsidP="007305E3">
      <w:pPr>
        <w:pStyle w:val="NoSpacing"/>
        <w:jc w:val="both"/>
        <w:rPr>
          <w:rFonts w:ascii="Palatino Linotype" w:hAnsi="Palatino Linotype"/>
          <w:sz w:val="28"/>
          <w:szCs w:val="28"/>
        </w:rPr>
      </w:pPr>
      <w:r w:rsidRPr="007305E3">
        <w:rPr>
          <w:rFonts w:ascii="Palatino Linotype" w:hAnsi="Palatino Linotype"/>
          <w:sz w:val="28"/>
          <w:szCs w:val="28"/>
        </w:rPr>
        <w:t xml:space="preserve">The expected outputs/effects of the monitoring intervention include:1) Documentation of progress and learning to date as well as making recommendations for improvements; and 2). Informing the decision on the key elements to be carried forward into the next phase of </w:t>
      </w:r>
      <w:r w:rsidR="0089716F">
        <w:rPr>
          <w:rFonts w:ascii="Palatino Linotype" w:hAnsi="Palatino Linotype"/>
          <w:sz w:val="28"/>
          <w:szCs w:val="28"/>
        </w:rPr>
        <w:t>activities</w:t>
      </w:r>
      <w:r w:rsidRPr="007305E3">
        <w:rPr>
          <w:rFonts w:ascii="Palatino Linotype" w:hAnsi="Palatino Linotype"/>
          <w:sz w:val="28"/>
          <w:szCs w:val="28"/>
        </w:rPr>
        <w:t>. Also, the information obtained will be useful in re-shaping and re-designing further follow-up project activities/interventions.</w:t>
      </w:r>
    </w:p>
    <w:p w14:paraId="1EB03B61" w14:textId="77777777" w:rsidR="007305E3" w:rsidRPr="00CC0F6A" w:rsidRDefault="007305E3" w:rsidP="001B0E4C">
      <w:pPr>
        <w:jc w:val="both"/>
        <w:rPr>
          <w:rFonts w:ascii="Palatino Linotype" w:hAnsi="Palatino Linotype"/>
          <w:sz w:val="28"/>
          <w:szCs w:val="28"/>
        </w:rPr>
      </w:pPr>
    </w:p>
    <w:p w14:paraId="2D9A31DA" w14:textId="05FB7217" w:rsidR="00A06D2F" w:rsidRPr="00CC0F6A" w:rsidRDefault="00A06D2F" w:rsidP="00EB4138">
      <w:pPr>
        <w:rPr>
          <w:rFonts w:ascii="Palatino Linotype" w:hAnsi="Palatino Linotype"/>
          <w:b/>
          <w:sz w:val="28"/>
          <w:szCs w:val="28"/>
        </w:rPr>
      </w:pPr>
      <w:r w:rsidRPr="00CC0F6A">
        <w:rPr>
          <w:rFonts w:ascii="Palatino Linotype" w:hAnsi="Palatino Linotype"/>
          <w:b/>
          <w:sz w:val="28"/>
          <w:szCs w:val="28"/>
        </w:rPr>
        <w:t>Communicate in a strategic way: Questions for a grassroots discussion</w:t>
      </w:r>
    </w:p>
    <w:p w14:paraId="22592102" w14:textId="45F80075" w:rsidR="00673A77" w:rsidRDefault="00BD0E58" w:rsidP="00667422">
      <w:pPr>
        <w:jc w:val="both"/>
        <w:rPr>
          <w:rFonts w:ascii="Palatino Linotype" w:hAnsi="Palatino Linotype"/>
          <w:sz w:val="28"/>
          <w:szCs w:val="28"/>
        </w:rPr>
      </w:pPr>
      <w:r>
        <w:rPr>
          <w:rFonts w:ascii="Palatino Linotype" w:hAnsi="Palatino Linotype"/>
          <w:sz w:val="28"/>
          <w:szCs w:val="28"/>
        </w:rPr>
        <w:t xml:space="preserve">Ekuri have </w:t>
      </w:r>
      <w:r w:rsidR="00D504E9" w:rsidRPr="00CC0F6A">
        <w:rPr>
          <w:rFonts w:ascii="Palatino Linotype" w:hAnsi="Palatino Linotype"/>
          <w:sz w:val="28"/>
          <w:szCs w:val="28"/>
        </w:rPr>
        <w:t xml:space="preserve">different levels on which </w:t>
      </w:r>
      <w:r>
        <w:rPr>
          <w:rFonts w:ascii="Palatino Linotype" w:hAnsi="Palatino Linotype"/>
          <w:sz w:val="28"/>
          <w:szCs w:val="28"/>
        </w:rPr>
        <w:t>the</w:t>
      </w:r>
      <w:r w:rsidR="00D504E9" w:rsidRPr="00CC0F6A">
        <w:rPr>
          <w:rFonts w:ascii="Palatino Linotype" w:hAnsi="Palatino Linotype"/>
          <w:sz w:val="28"/>
          <w:szCs w:val="28"/>
        </w:rPr>
        <w:t xml:space="preserve"> community may wish to communicate</w:t>
      </w:r>
      <w:r>
        <w:rPr>
          <w:rFonts w:ascii="Palatino Linotype" w:hAnsi="Palatino Linotype"/>
          <w:sz w:val="28"/>
          <w:szCs w:val="28"/>
        </w:rPr>
        <w:t xml:space="preserve"> and internally, these include </w:t>
      </w:r>
      <w:r w:rsidR="00667422">
        <w:rPr>
          <w:rFonts w:ascii="Palatino Linotype" w:hAnsi="Palatino Linotype"/>
          <w:sz w:val="28"/>
          <w:szCs w:val="28"/>
        </w:rPr>
        <w:t xml:space="preserve">updating and making </w:t>
      </w:r>
      <w:proofErr w:type="spellStart"/>
      <w:r w:rsidR="00D504E9" w:rsidRPr="00CC0F6A">
        <w:rPr>
          <w:rFonts w:ascii="Palatino Linotype" w:hAnsi="Palatino Linotype"/>
          <w:sz w:val="28"/>
          <w:szCs w:val="28"/>
        </w:rPr>
        <w:t>making</w:t>
      </w:r>
      <w:proofErr w:type="spellEnd"/>
      <w:r w:rsidR="00D504E9" w:rsidRPr="00CC0F6A">
        <w:rPr>
          <w:rFonts w:ascii="Palatino Linotype" w:hAnsi="Palatino Linotype"/>
          <w:sz w:val="28"/>
          <w:szCs w:val="28"/>
        </w:rPr>
        <w:t xml:space="preserve"> sure that everyone knows the rules and regulations for the territory; celebrating the community’s relationship with the territory; enhancing care for and commitment to the territory across generations; increasing community self-awareness</w:t>
      </w:r>
      <w:r w:rsidR="00722083">
        <w:rPr>
          <w:rFonts w:ascii="Palatino Linotype" w:hAnsi="Palatino Linotype"/>
          <w:sz w:val="28"/>
          <w:szCs w:val="28"/>
        </w:rPr>
        <w:t xml:space="preserve"> across the landscape,</w:t>
      </w:r>
      <w:r w:rsidR="00D504E9" w:rsidRPr="00CC0F6A">
        <w:rPr>
          <w:rFonts w:ascii="Palatino Linotype" w:hAnsi="Palatino Linotype"/>
          <w:sz w:val="28"/>
          <w:szCs w:val="28"/>
        </w:rPr>
        <w:t xml:space="preserve"> transparency, and accountability</w:t>
      </w:r>
      <w:r w:rsidR="00667422">
        <w:rPr>
          <w:rFonts w:ascii="Palatino Linotype" w:hAnsi="Palatino Linotype"/>
          <w:sz w:val="28"/>
          <w:szCs w:val="28"/>
        </w:rPr>
        <w:t xml:space="preserve">. Others are </w:t>
      </w:r>
      <w:r w:rsidR="00D504E9" w:rsidRPr="00CC0F6A">
        <w:rPr>
          <w:rFonts w:ascii="Palatino Linotype" w:hAnsi="Palatino Linotype"/>
          <w:sz w:val="28"/>
          <w:szCs w:val="28"/>
        </w:rPr>
        <w:t xml:space="preserve">raising awareness about the territory of life, including the rules and regulations; enhancing respect from and helping to </w:t>
      </w:r>
      <w:r w:rsidR="00D504E9" w:rsidRPr="00CC0F6A">
        <w:rPr>
          <w:rFonts w:ascii="Palatino Linotype" w:hAnsi="Palatino Linotype"/>
          <w:sz w:val="28"/>
          <w:szCs w:val="28"/>
        </w:rPr>
        <w:lastRenderedPageBreak/>
        <w:t>coordinate with custodian communities of other territories of life and other actors</w:t>
      </w:r>
      <w:r w:rsidR="00722083">
        <w:rPr>
          <w:rFonts w:ascii="Palatino Linotype" w:hAnsi="Palatino Linotype"/>
          <w:sz w:val="28"/>
          <w:szCs w:val="28"/>
        </w:rPr>
        <w:t>.</w:t>
      </w:r>
    </w:p>
    <w:p w14:paraId="5B924CE2" w14:textId="2B211BFB" w:rsidR="008B4C9D" w:rsidRDefault="00810DF0" w:rsidP="004D0063">
      <w:pPr>
        <w:jc w:val="both"/>
        <w:rPr>
          <w:rFonts w:ascii="Palatino Linotype" w:hAnsi="Palatino Linotype"/>
          <w:sz w:val="28"/>
          <w:szCs w:val="28"/>
        </w:rPr>
      </w:pPr>
      <w:r>
        <w:rPr>
          <w:rFonts w:ascii="Palatino Linotype" w:hAnsi="Palatino Linotype"/>
          <w:sz w:val="28"/>
          <w:szCs w:val="28"/>
        </w:rPr>
        <w:t>Ekuri will a</w:t>
      </w:r>
      <w:r w:rsidR="00D504E9" w:rsidRPr="00CC0F6A">
        <w:rPr>
          <w:rFonts w:ascii="Palatino Linotype" w:hAnsi="Palatino Linotype"/>
          <w:sz w:val="28"/>
          <w:szCs w:val="28"/>
        </w:rPr>
        <w:t>t the national and/or international level and with relevant territory of life networks</w:t>
      </w:r>
      <w:r>
        <w:rPr>
          <w:rFonts w:ascii="Palatino Linotype" w:hAnsi="Palatino Linotype"/>
          <w:sz w:val="28"/>
          <w:szCs w:val="28"/>
        </w:rPr>
        <w:t xml:space="preserve"> seek and</w:t>
      </w:r>
      <w:r w:rsidR="00D504E9" w:rsidRPr="00CC0F6A">
        <w:rPr>
          <w:rFonts w:ascii="Palatino Linotype" w:hAnsi="Palatino Linotype"/>
          <w:sz w:val="28"/>
          <w:szCs w:val="28"/>
        </w:rPr>
        <w:t xml:space="preserve"> backing</w:t>
      </w:r>
      <w:r>
        <w:rPr>
          <w:rFonts w:ascii="Palatino Linotype" w:hAnsi="Palatino Linotype"/>
          <w:sz w:val="28"/>
          <w:szCs w:val="28"/>
        </w:rPr>
        <w:t>-up</w:t>
      </w:r>
      <w:r w:rsidR="00D504E9" w:rsidRPr="00CC0F6A">
        <w:rPr>
          <w:rFonts w:ascii="Palatino Linotype" w:hAnsi="Palatino Linotype"/>
          <w:sz w:val="28"/>
          <w:szCs w:val="28"/>
        </w:rPr>
        <w:t xml:space="preserve"> appropriate recognition and support for the territory of life</w:t>
      </w:r>
      <w:r w:rsidR="006150F2">
        <w:rPr>
          <w:rFonts w:ascii="Palatino Linotype" w:hAnsi="Palatino Linotype"/>
          <w:sz w:val="28"/>
          <w:szCs w:val="28"/>
        </w:rPr>
        <w:t xml:space="preserve"> by communicating its importance, identified problems and challenges</w:t>
      </w:r>
      <w:r w:rsidR="00FB3624">
        <w:rPr>
          <w:rFonts w:ascii="Palatino Linotype" w:hAnsi="Palatino Linotype"/>
          <w:sz w:val="28"/>
          <w:szCs w:val="28"/>
        </w:rPr>
        <w:t>, institutional gaps and inadequate funding.</w:t>
      </w:r>
      <w:r w:rsidR="00280BD1">
        <w:rPr>
          <w:rFonts w:ascii="Palatino Linotype" w:hAnsi="Palatino Linotype"/>
          <w:sz w:val="28"/>
          <w:szCs w:val="28"/>
        </w:rPr>
        <w:t xml:space="preserve"> T</w:t>
      </w:r>
      <w:r w:rsidR="00D504E9" w:rsidRPr="00CC0F6A">
        <w:rPr>
          <w:rFonts w:ascii="Palatino Linotype" w:hAnsi="Palatino Linotype"/>
          <w:sz w:val="28"/>
          <w:szCs w:val="28"/>
        </w:rPr>
        <w:t xml:space="preserve">he audiences </w:t>
      </w:r>
      <w:r w:rsidR="00280BD1">
        <w:rPr>
          <w:rFonts w:ascii="Palatino Linotype" w:hAnsi="Palatino Linotype"/>
          <w:sz w:val="28"/>
          <w:szCs w:val="28"/>
        </w:rPr>
        <w:t>WATER/Ekuri</w:t>
      </w:r>
      <w:r w:rsidR="00D504E9" w:rsidRPr="00CC0F6A">
        <w:rPr>
          <w:rFonts w:ascii="Palatino Linotype" w:hAnsi="Palatino Linotype"/>
          <w:sz w:val="28"/>
          <w:szCs w:val="28"/>
        </w:rPr>
        <w:t xml:space="preserve"> wish to reach </w:t>
      </w:r>
      <w:r w:rsidR="00280BD1">
        <w:rPr>
          <w:rFonts w:ascii="Palatino Linotype" w:hAnsi="Palatino Linotype"/>
          <w:sz w:val="28"/>
          <w:szCs w:val="28"/>
        </w:rPr>
        <w:t xml:space="preserve">are </w:t>
      </w:r>
      <w:r w:rsidR="00F9066D">
        <w:rPr>
          <w:rFonts w:ascii="Palatino Linotype" w:hAnsi="Palatino Linotype"/>
          <w:sz w:val="28"/>
          <w:szCs w:val="28"/>
        </w:rPr>
        <w:t>Ekuri rightsholders, local, regional, national and international stakeholders including donors. The</w:t>
      </w:r>
      <w:r w:rsidR="00D504E9" w:rsidRPr="00CC0F6A">
        <w:rPr>
          <w:rFonts w:ascii="Palatino Linotype" w:hAnsi="Palatino Linotype"/>
          <w:sz w:val="28"/>
          <w:szCs w:val="28"/>
        </w:rPr>
        <w:t xml:space="preserve"> specific objectives </w:t>
      </w:r>
      <w:r w:rsidR="00D6732C">
        <w:rPr>
          <w:rFonts w:ascii="Palatino Linotype" w:hAnsi="Palatino Linotype"/>
          <w:sz w:val="28"/>
          <w:szCs w:val="28"/>
        </w:rPr>
        <w:t>to reach the</w:t>
      </w:r>
      <w:r w:rsidR="00D504E9" w:rsidRPr="00CC0F6A">
        <w:rPr>
          <w:rFonts w:ascii="Palatino Linotype" w:hAnsi="Palatino Linotype"/>
          <w:sz w:val="28"/>
          <w:szCs w:val="28"/>
        </w:rPr>
        <w:t xml:space="preserve"> diverse audiences</w:t>
      </w:r>
      <w:r w:rsidR="00D6732C">
        <w:rPr>
          <w:rFonts w:ascii="Palatino Linotype" w:hAnsi="Palatino Linotype"/>
          <w:sz w:val="28"/>
          <w:szCs w:val="28"/>
        </w:rPr>
        <w:t xml:space="preserve"> is through </w:t>
      </w:r>
      <w:r w:rsidR="00DB3593">
        <w:rPr>
          <w:rFonts w:ascii="Palatino Linotype" w:hAnsi="Palatino Linotype"/>
          <w:sz w:val="28"/>
          <w:szCs w:val="28"/>
        </w:rPr>
        <w:t xml:space="preserve">age-grade general assembly, </w:t>
      </w:r>
      <w:r w:rsidR="009977CA">
        <w:rPr>
          <w:rFonts w:ascii="Palatino Linotype" w:hAnsi="Palatino Linotype"/>
          <w:sz w:val="28"/>
          <w:szCs w:val="28"/>
        </w:rPr>
        <w:t>Okwa</w:t>
      </w:r>
      <w:r w:rsidR="00DB3593">
        <w:rPr>
          <w:rFonts w:ascii="Palatino Linotype" w:hAnsi="Palatino Linotype"/>
          <w:sz w:val="28"/>
          <w:szCs w:val="28"/>
        </w:rPr>
        <w:t xml:space="preserve"> </w:t>
      </w:r>
      <w:r w:rsidR="00D6732C">
        <w:rPr>
          <w:rFonts w:ascii="Palatino Linotype" w:hAnsi="Palatino Linotype"/>
          <w:sz w:val="28"/>
          <w:szCs w:val="28"/>
        </w:rPr>
        <w:t xml:space="preserve">meetings, </w:t>
      </w:r>
      <w:r w:rsidR="008A26DB">
        <w:rPr>
          <w:rFonts w:ascii="Palatino Linotype" w:hAnsi="Palatino Linotype"/>
          <w:sz w:val="28"/>
          <w:szCs w:val="28"/>
        </w:rPr>
        <w:t>exchange visits</w:t>
      </w:r>
      <w:r w:rsidR="002F206A">
        <w:rPr>
          <w:rFonts w:ascii="Palatino Linotype" w:hAnsi="Palatino Linotype"/>
          <w:sz w:val="28"/>
          <w:szCs w:val="28"/>
        </w:rPr>
        <w:t xml:space="preserve"> with neighboring communities</w:t>
      </w:r>
      <w:r w:rsidR="008A26DB">
        <w:rPr>
          <w:rFonts w:ascii="Palatino Linotype" w:hAnsi="Palatino Linotype"/>
          <w:sz w:val="28"/>
          <w:szCs w:val="28"/>
        </w:rPr>
        <w:t xml:space="preserve">, </w:t>
      </w:r>
      <w:r w:rsidR="00D6732C">
        <w:rPr>
          <w:rFonts w:ascii="Palatino Linotype" w:hAnsi="Palatino Linotype"/>
          <w:sz w:val="28"/>
          <w:szCs w:val="28"/>
        </w:rPr>
        <w:t>workshops, newsletters</w:t>
      </w:r>
      <w:r w:rsidR="00DB3593">
        <w:rPr>
          <w:rFonts w:ascii="Palatino Linotype" w:hAnsi="Palatino Linotype"/>
          <w:sz w:val="28"/>
          <w:szCs w:val="28"/>
        </w:rPr>
        <w:t>, mails, website</w:t>
      </w:r>
      <w:r w:rsidR="008A26DB">
        <w:rPr>
          <w:rFonts w:ascii="Palatino Linotype" w:hAnsi="Palatino Linotype"/>
          <w:sz w:val="28"/>
          <w:szCs w:val="28"/>
        </w:rPr>
        <w:t>,</w:t>
      </w:r>
      <w:r w:rsidR="00DB3593">
        <w:rPr>
          <w:rFonts w:ascii="Palatino Linotype" w:hAnsi="Palatino Linotype"/>
          <w:sz w:val="28"/>
          <w:szCs w:val="28"/>
        </w:rPr>
        <w:t xml:space="preserve"> media</w:t>
      </w:r>
      <w:r w:rsidR="008A26DB">
        <w:rPr>
          <w:rFonts w:ascii="Palatino Linotype" w:hAnsi="Palatino Linotype"/>
          <w:sz w:val="28"/>
          <w:szCs w:val="28"/>
        </w:rPr>
        <w:t xml:space="preserve"> and feedback.</w:t>
      </w:r>
      <w:r w:rsidR="002F206A">
        <w:rPr>
          <w:rFonts w:ascii="Palatino Linotype" w:hAnsi="Palatino Linotype"/>
          <w:sz w:val="28"/>
          <w:szCs w:val="28"/>
        </w:rPr>
        <w:t xml:space="preserve"> Ekuri also plan to o</w:t>
      </w:r>
      <w:r w:rsidR="002F206A" w:rsidRPr="00CC0F6A">
        <w:rPr>
          <w:rFonts w:ascii="Palatino Linotype" w:hAnsi="Palatino Linotype"/>
          <w:sz w:val="28"/>
          <w:szCs w:val="28"/>
        </w:rPr>
        <w:t>rganiz</w:t>
      </w:r>
      <w:r w:rsidR="002F206A">
        <w:rPr>
          <w:rFonts w:ascii="Palatino Linotype" w:hAnsi="Palatino Linotype"/>
          <w:sz w:val="28"/>
          <w:szCs w:val="28"/>
        </w:rPr>
        <w:t>e</w:t>
      </w:r>
      <w:r w:rsidR="00D504E9" w:rsidRPr="00CC0F6A">
        <w:rPr>
          <w:rFonts w:ascii="Palatino Linotype" w:hAnsi="Palatino Linotype"/>
          <w:sz w:val="28"/>
          <w:szCs w:val="28"/>
        </w:rPr>
        <w:t xml:space="preserve"> walks inside the territory of life with both elders and youth, ensuring enough time to discuss information in depth</w:t>
      </w:r>
      <w:r w:rsidR="002F206A">
        <w:rPr>
          <w:rFonts w:ascii="Palatino Linotype" w:hAnsi="Palatino Linotype"/>
          <w:sz w:val="28"/>
          <w:szCs w:val="28"/>
        </w:rPr>
        <w:t xml:space="preserve">, </w:t>
      </w:r>
      <w:r w:rsidR="002743D9">
        <w:rPr>
          <w:rFonts w:ascii="Palatino Linotype" w:hAnsi="Palatino Linotype"/>
          <w:sz w:val="28"/>
          <w:szCs w:val="28"/>
        </w:rPr>
        <w:t xml:space="preserve">develop </w:t>
      </w:r>
      <w:r w:rsidR="00D504E9" w:rsidRPr="00CC0F6A">
        <w:rPr>
          <w:rFonts w:ascii="Palatino Linotype" w:hAnsi="Palatino Linotype"/>
          <w:sz w:val="28"/>
          <w:szCs w:val="28"/>
        </w:rPr>
        <w:t>poems, or songs</w:t>
      </w:r>
      <w:r w:rsidR="003F35ED">
        <w:rPr>
          <w:rFonts w:ascii="Palatino Linotype" w:hAnsi="Palatino Linotype"/>
          <w:sz w:val="28"/>
          <w:szCs w:val="28"/>
        </w:rPr>
        <w:t xml:space="preserve">, </w:t>
      </w:r>
      <w:r w:rsidR="000111D2">
        <w:rPr>
          <w:rFonts w:ascii="Palatino Linotype" w:hAnsi="Palatino Linotype"/>
          <w:sz w:val="28"/>
          <w:szCs w:val="28"/>
        </w:rPr>
        <w:t xml:space="preserve">writing and </w:t>
      </w:r>
      <w:r w:rsidR="003F35ED">
        <w:rPr>
          <w:rFonts w:ascii="Palatino Linotype" w:hAnsi="Palatino Linotype"/>
          <w:sz w:val="28"/>
          <w:szCs w:val="28"/>
        </w:rPr>
        <w:t xml:space="preserve">distributing </w:t>
      </w:r>
      <w:r w:rsidR="000111D2" w:rsidRPr="00CC0F6A">
        <w:rPr>
          <w:rFonts w:ascii="Palatino Linotype" w:hAnsi="Palatino Linotype"/>
          <w:sz w:val="28"/>
          <w:szCs w:val="28"/>
        </w:rPr>
        <w:t xml:space="preserve">leaflets, articles, or posters </w:t>
      </w:r>
      <w:r w:rsidR="00D504E9" w:rsidRPr="00CC0F6A">
        <w:rPr>
          <w:rFonts w:ascii="Palatino Linotype" w:hAnsi="Palatino Linotype"/>
          <w:sz w:val="28"/>
          <w:szCs w:val="28"/>
        </w:rPr>
        <w:t xml:space="preserve">about </w:t>
      </w:r>
      <w:r w:rsidR="002F206A">
        <w:rPr>
          <w:rFonts w:ascii="Palatino Linotype" w:hAnsi="Palatino Linotype"/>
          <w:sz w:val="28"/>
          <w:szCs w:val="28"/>
        </w:rPr>
        <w:t>the</w:t>
      </w:r>
      <w:r w:rsidR="00D504E9" w:rsidRPr="00CC0F6A">
        <w:rPr>
          <w:rFonts w:ascii="Palatino Linotype" w:hAnsi="Palatino Linotype"/>
          <w:sz w:val="28"/>
          <w:szCs w:val="28"/>
        </w:rPr>
        <w:t xml:space="preserve"> territory </w:t>
      </w:r>
      <w:r w:rsidR="00A024AA">
        <w:rPr>
          <w:rFonts w:ascii="Palatino Linotype" w:hAnsi="Palatino Linotype"/>
          <w:sz w:val="28"/>
          <w:szCs w:val="28"/>
        </w:rPr>
        <w:t xml:space="preserve">and </w:t>
      </w:r>
      <w:r w:rsidR="000111D2">
        <w:rPr>
          <w:rFonts w:ascii="Palatino Linotype" w:hAnsi="Palatino Linotype"/>
          <w:sz w:val="28"/>
          <w:szCs w:val="28"/>
        </w:rPr>
        <w:t xml:space="preserve">carry out </w:t>
      </w:r>
      <w:r w:rsidR="00A024AA">
        <w:rPr>
          <w:rFonts w:ascii="Palatino Linotype" w:hAnsi="Palatino Linotype"/>
          <w:sz w:val="28"/>
          <w:szCs w:val="28"/>
        </w:rPr>
        <w:t>media public</w:t>
      </w:r>
      <w:r w:rsidR="002743D9">
        <w:rPr>
          <w:rFonts w:ascii="Palatino Linotype" w:hAnsi="Palatino Linotype"/>
          <w:sz w:val="28"/>
          <w:szCs w:val="28"/>
        </w:rPr>
        <w:t>ity.</w:t>
      </w:r>
      <w:r w:rsidR="000111D2">
        <w:rPr>
          <w:rFonts w:ascii="Palatino Linotype" w:hAnsi="Palatino Linotype"/>
          <w:sz w:val="28"/>
          <w:szCs w:val="28"/>
        </w:rPr>
        <w:t xml:space="preserve"> </w:t>
      </w:r>
      <w:r w:rsidR="004D0063">
        <w:rPr>
          <w:rFonts w:ascii="Palatino Linotype" w:hAnsi="Palatino Linotype"/>
          <w:sz w:val="28"/>
          <w:szCs w:val="28"/>
        </w:rPr>
        <w:t>Others include a</w:t>
      </w:r>
      <w:r w:rsidR="00D504E9" w:rsidRPr="00CC0F6A">
        <w:rPr>
          <w:rFonts w:ascii="Palatino Linotype" w:hAnsi="Palatino Linotype"/>
          <w:sz w:val="28"/>
          <w:szCs w:val="28"/>
        </w:rPr>
        <w:t xml:space="preserve">sking </w:t>
      </w:r>
      <w:r w:rsidR="004D0063">
        <w:rPr>
          <w:rFonts w:ascii="Palatino Linotype" w:hAnsi="Palatino Linotype"/>
          <w:sz w:val="28"/>
          <w:szCs w:val="28"/>
        </w:rPr>
        <w:t>the</w:t>
      </w:r>
      <w:r w:rsidR="00D504E9" w:rsidRPr="00CC0F6A">
        <w:rPr>
          <w:rFonts w:ascii="Palatino Linotype" w:hAnsi="Palatino Linotype"/>
          <w:sz w:val="28"/>
          <w:szCs w:val="28"/>
        </w:rPr>
        <w:t xml:space="preserve"> schoolteachers to hold topical discussions with our kids in school</w:t>
      </w:r>
      <w:r w:rsidR="004D0063">
        <w:rPr>
          <w:rFonts w:ascii="Palatino Linotype" w:hAnsi="Palatino Linotype"/>
          <w:sz w:val="28"/>
          <w:szCs w:val="28"/>
        </w:rPr>
        <w:t xml:space="preserve"> and setting up a website</w:t>
      </w:r>
      <w:r w:rsidR="00D504E9" w:rsidRPr="00CC0F6A">
        <w:rPr>
          <w:rFonts w:ascii="Palatino Linotype" w:hAnsi="Palatino Linotype"/>
          <w:sz w:val="28"/>
          <w:szCs w:val="28"/>
        </w:rPr>
        <w:t xml:space="preserve"> about </w:t>
      </w:r>
      <w:r w:rsidR="004D0063">
        <w:rPr>
          <w:rFonts w:ascii="Palatino Linotype" w:hAnsi="Palatino Linotype"/>
          <w:sz w:val="28"/>
          <w:szCs w:val="28"/>
        </w:rPr>
        <w:t>the</w:t>
      </w:r>
      <w:r w:rsidR="00D504E9" w:rsidRPr="00CC0F6A">
        <w:rPr>
          <w:rFonts w:ascii="Palatino Linotype" w:hAnsi="Palatino Linotype"/>
          <w:sz w:val="28"/>
          <w:szCs w:val="28"/>
        </w:rPr>
        <w:t xml:space="preserve"> territory of life</w:t>
      </w:r>
      <w:r w:rsidR="004D0063">
        <w:rPr>
          <w:rFonts w:ascii="Palatino Linotype" w:hAnsi="Palatino Linotype"/>
          <w:sz w:val="28"/>
          <w:szCs w:val="28"/>
        </w:rPr>
        <w:t>.</w:t>
      </w:r>
      <w:r w:rsidR="00D504E9" w:rsidRPr="00CC0F6A">
        <w:rPr>
          <w:rFonts w:ascii="Palatino Linotype" w:hAnsi="Palatino Linotype"/>
          <w:sz w:val="28"/>
          <w:szCs w:val="28"/>
        </w:rPr>
        <w:t xml:space="preserve"> </w:t>
      </w:r>
    </w:p>
    <w:p w14:paraId="3FE8B49E" w14:textId="37706EA2" w:rsidR="00D504E9" w:rsidRPr="00CC0F6A" w:rsidRDefault="009F12A0" w:rsidP="001C5903">
      <w:pPr>
        <w:jc w:val="both"/>
        <w:rPr>
          <w:rFonts w:ascii="Palatino Linotype" w:hAnsi="Palatino Linotype"/>
          <w:sz w:val="28"/>
          <w:szCs w:val="28"/>
        </w:rPr>
      </w:pPr>
      <w:r>
        <w:rPr>
          <w:rFonts w:ascii="Palatino Linotype" w:hAnsi="Palatino Linotype"/>
          <w:sz w:val="28"/>
          <w:szCs w:val="28"/>
        </w:rPr>
        <w:t>The</w:t>
      </w:r>
      <w:r w:rsidRPr="00CC0F6A">
        <w:rPr>
          <w:rFonts w:ascii="Palatino Linotype" w:hAnsi="Palatino Linotype"/>
          <w:sz w:val="28"/>
          <w:szCs w:val="28"/>
        </w:rPr>
        <w:t xml:space="preserve"> community </w:t>
      </w:r>
      <w:r>
        <w:rPr>
          <w:rFonts w:ascii="Palatino Linotype" w:hAnsi="Palatino Linotype"/>
          <w:sz w:val="28"/>
          <w:szCs w:val="28"/>
        </w:rPr>
        <w:t xml:space="preserve">will </w:t>
      </w:r>
      <w:r w:rsidRPr="00CC0F6A">
        <w:rPr>
          <w:rFonts w:ascii="Palatino Linotype" w:hAnsi="Palatino Linotype"/>
          <w:sz w:val="28"/>
          <w:szCs w:val="28"/>
        </w:rPr>
        <w:t xml:space="preserve">establish </w:t>
      </w:r>
      <w:r>
        <w:rPr>
          <w:rFonts w:ascii="Palatino Linotype" w:hAnsi="Palatino Linotype"/>
          <w:sz w:val="28"/>
          <w:szCs w:val="28"/>
        </w:rPr>
        <w:t>and manage</w:t>
      </w:r>
      <w:r w:rsidRPr="00CC0F6A">
        <w:rPr>
          <w:rFonts w:ascii="Palatino Linotype" w:hAnsi="Palatino Linotype"/>
          <w:sz w:val="28"/>
          <w:szCs w:val="28"/>
        </w:rPr>
        <w:t xml:space="preserve"> specific communication team</w:t>
      </w:r>
      <w:r>
        <w:rPr>
          <w:rFonts w:ascii="Palatino Linotype" w:hAnsi="Palatino Linotype"/>
          <w:sz w:val="28"/>
          <w:szCs w:val="28"/>
        </w:rPr>
        <w:t xml:space="preserve"> and this will </w:t>
      </w:r>
      <w:r w:rsidRPr="00CC0F6A">
        <w:rPr>
          <w:rFonts w:ascii="Palatino Linotype" w:hAnsi="Palatino Linotype"/>
          <w:sz w:val="28"/>
          <w:szCs w:val="28"/>
        </w:rPr>
        <w:t>need external support</w:t>
      </w:r>
      <w:r w:rsidR="00863C18">
        <w:rPr>
          <w:rFonts w:ascii="Palatino Linotype" w:hAnsi="Palatino Linotype"/>
          <w:sz w:val="28"/>
          <w:szCs w:val="28"/>
        </w:rPr>
        <w:t xml:space="preserve">s </w:t>
      </w:r>
      <w:r w:rsidR="00F23F89">
        <w:rPr>
          <w:rFonts w:ascii="Palatino Linotype" w:hAnsi="Palatino Linotype"/>
          <w:sz w:val="28"/>
          <w:szCs w:val="28"/>
        </w:rPr>
        <w:t>in advocacy campaigns, communicating the community purpose</w:t>
      </w:r>
      <w:r w:rsidR="0035457C">
        <w:rPr>
          <w:rFonts w:ascii="Palatino Linotype" w:hAnsi="Palatino Linotype"/>
          <w:sz w:val="28"/>
          <w:szCs w:val="28"/>
        </w:rPr>
        <w:t xml:space="preserve"> to the public, </w:t>
      </w:r>
      <w:r w:rsidR="00013A1C">
        <w:rPr>
          <w:rFonts w:ascii="Palatino Linotype" w:hAnsi="Palatino Linotype"/>
          <w:sz w:val="28"/>
          <w:szCs w:val="28"/>
        </w:rPr>
        <w:t xml:space="preserve">networking campaigns, </w:t>
      </w:r>
      <w:r w:rsidR="00DE7E48">
        <w:rPr>
          <w:rFonts w:ascii="Palatino Linotype" w:hAnsi="Palatino Linotype"/>
          <w:sz w:val="28"/>
          <w:szCs w:val="28"/>
        </w:rPr>
        <w:t>conferences and newsletter</w:t>
      </w:r>
      <w:r w:rsidR="00A01BD3">
        <w:rPr>
          <w:rFonts w:ascii="Palatino Linotype" w:hAnsi="Palatino Linotype"/>
          <w:sz w:val="28"/>
          <w:szCs w:val="28"/>
        </w:rPr>
        <w:t>s.</w:t>
      </w:r>
    </w:p>
    <w:p w14:paraId="323B69A2" w14:textId="7F350319" w:rsidR="00D504E9" w:rsidRDefault="00D504E9" w:rsidP="00774DF4">
      <w:pPr>
        <w:ind w:left="1440"/>
        <w:rPr>
          <w:rFonts w:ascii="Palatino Linotype" w:hAnsi="Palatino Linotype"/>
          <w:b/>
          <w:sz w:val="28"/>
          <w:szCs w:val="28"/>
        </w:rPr>
      </w:pPr>
    </w:p>
    <w:p w14:paraId="58272856" w14:textId="77777777" w:rsidR="00310AAA" w:rsidRDefault="00310AAA" w:rsidP="00310AAA">
      <w:pPr>
        <w:pStyle w:val="yiv9041097982p1"/>
        <w:shd w:val="clear" w:color="auto" w:fill="FFFFFF"/>
        <w:spacing w:before="0" w:beforeAutospacing="0" w:after="0" w:afterAutospacing="0"/>
        <w:rPr>
          <w:rFonts w:ascii="Helvetica" w:hAnsi="Helvetica"/>
          <w:color w:val="616074"/>
          <w:sz w:val="18"/>
          <w:szCs w:val="18"/>
        </w:rPr>
      </w:pPr>
      <w:r>
        <w:rPr>
          <w:rFonts w:ascii="Helvetica" w:hAnsi="Helvetica"/>
          <w:b/>
          <w:bCs/>
          <w:color w:val="616074"/>
          <w:sz w:val="18"/>
          <w:szCs w:val="18"/>
        </w:rPr>
        <w:t>Meeting ID: 913 1669 1663  </w:t>
      </w:r>
    </w:p>
    <w:p w14:paraId="71435A95" w14:textId="77777777" w:rsidR="00310AAA" w:rsidRDefault="00310AAA" w:rsidP="00310AAA">
      <w:pPr>
        <w:pStyle w:val="yiv9041097982p1"/>
        <w:shd w:val="clear" w:color="auto" w:fill="FFFFFF"/>
        <w:spacing w:before="0" w:beforeAutospacing="0" w:after="0" w:afterAutospacing="0"/>
        <w:rPr>
          <w:rFonts w:ascii="Helvetica" w:hAnsi="Helvetica"/>
          <w:color w:val="616074"/>
          <w:sz w:val="18"/>
          <w:szCs w:val="18"/>
        </w:rPr>
      </w:pPr>
      <w:r>
        <w:rPr>
          <w:rFonts w:ascii="Helvetica" w:hAnsi="Helvetica"/>
          <w:b/>
          <w:bCs/>
          <w:color w:val="616074"/>
          <w:sz w:val="18"/>
          <w:szCs w:val="18"/>
        </w:rPr>
        <w:t>Passcode: 570381  </w:t>
      </w:r>
    </w:p>
    <w:p w14:paraId="2FC4D7DC" w14:textId="7AD10688" w:rsidR="00310AAA" w:rsidRPr="00CC0F6A" w:rsidRDefault="00987335" w:rsidP="00774DF4">
      <w:pPr>
        <w:ind w:left="1440"/>
        <w:rPr>
          <w:rFonts w:ascii="Palatino Linotype" w:hAnsi="Palatino Linotype"/>
          <w:b/>
          <w:sz w:val="28"/>
          <w:szCs w:val="28"/>
        </w:rPr>
      </w:pPr>
      <w:r>
        <w:rPr>
          <w:rFonts w:ascii="Palatino Linotype" w:hAnsi="Palatino Linotype"/>
          <w:b/>
          <w:sz w:val="28"/>
          <w:szCs w:val="28"/>
        </w:rPr>
        <w:t xml:space="preserve"> </w:t>
      </w:r>
    </w:p>
    <w:sectPr w:rsidR="00310AAA" w:rsidRPr="00CC0F6A" w:rsidSect="000D2EFC">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AA08" w14:textId="77777777" w:rsidR="001C26EC" w:rsidRDefault="001C26EC" w:rsidP="00E43AE7">
      <w:pPr>
        <w:spacing w:after="0" w:line="240" w:lineRule="auto"/>
      </w:pPr>
      <w:r>
        <w:separator/>
      </w:r>
    </w:p>
  </w:endnote>
  <w:endnote w:type="continuationSeparator" w:id="0">
    <w:p w14:paraId="56FFB1CB" w14:textId="77777777" w:rsidR="001C26EC" w:rsidRDefault="001C26EC" w:rsidP="00E4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1882" w14:textId="77777777" w:rsidR="001C26EC" w:rsidRDefault="001C26EC" w:rsidP="00E43AE7">
      <w:pPr>
        <w:spacing w:after="0" w:line="240" w:lineRule="auto"/>
      </w:pPr>
      <w:r>
        <w:separator/>
      </w:r>
    </w:p>
  </w:footnote>
  <w:footnote w:type="continuationSeparator" w:id="0">
    <w:p w14:paraId="16B5712A" w14:textId="77777777" w:rsidR="001C26EC" w:rsidRDefault="001C26EC" w:rsidP="00E43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7CD"/>
    <w:multiLevelType w:val="hybridMultilevel"/>
    <w:tmpl w:val="D9EEF946"/>
    <w:lvl w:ilvl="0" w:tplc="1FEE35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10D3968"/>
    <w:multiLevelType w:val="hybridMultilevel"/>
    <w:tmpl w:val="7E42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97C99"/>
    <w:multiLevelType w:val="hybridMultilevel"/>
    <w:tmpl w:val="4066164C"/>
    <w:lvl w:ilvl="0" w:tplc="14E05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636078"/>
    <w:multiLevelType w:val="multilevel"/>
    <w:tmpl w:val="50F2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61F2"/>
    <w:rsid w:val="000012D6"/>
    <w:rsid w:val="000050D9"/>
    <w:rsid w:val="00007875"/>
    <w:rsid w:val="000111D2"/>
    <w:rsid w:val="00013A1C"/>
    <w:rsid w:val="00017A07"/>
    <w:rsid w:val="00020EEA"/>
    <w:rsid w:val="00024DB2"/>
    <w:rsid w:val="000319A4"/>
    <w:rsid w:val="00044B59"/>
    <w:rsid w:val="00045EE5"/>
    <w:rsid w:val="0005599B"/>
    <w:rsid w:val="00076212"/>
    <w:rsid w:val="00086C41"/>
    <w:rsid w:val="000A36F4"/>
    <w:rsid w:val="000B52E1"/>
    <w:rsid w:val="000B67B6"/>
    <w:rsid w:val="000C73F0"/>
    <w:rsid w:val="000C7CE4"/>
    <w:rsid w:val="000D2EFC"/>
    <w:rsid w:val="000E200B"/>
    <w:rsid w:val="000F450D"/>
    <w:rsid w:val="000F453D"/>
    <w:rsid w:val="000F58F4"/>
    <w:rsid w:val="000F7FC4"/>
    <w:rsid w:val="00102196"/>
    <w:rsid w:val="00117CCF"/>
    <w:rsid w:val="0013060A"/>
    <w:rsid w:val="001315F2"/>
    <w:rsid w:val="00144D95"/>
    <w:rsid w:val="00146131"/>
    <w:rsid w:val="00150D35"/>
    <w:rsid w:val="0015337C"/>
    <w:rsid w:val="00155890"/>
    <w:rsid w:val="001605B6"/>
    <w:rsid w:val="00160AE1"/>
    <w:rsid w:val="00172A5C"/>
    <w:rsid w:val="00191409"/>
    <w:rsid w:val="00194783"/>
    <w:rsid w:val="00197A17"/>
    <w:rsid w:val="00197ABE"/>
    <w:rsid w:val="001A1085"/>
    <w:rsid w:val="001B0E4C"/>
    <w:rsid w:val="001B43F3"/>
    <w:rsid w:val="001B63F0"/>
    <w:rsid w:val="001B6A7E"/>
    <w:rsid w:val="001C0E0E"/>
    <w:rsid w:val="001C26EC"/>
    <w:rsid w:val="001C5903"/>
    <w:rsid w:val="001C5DE1"/>
    <w:rsid w:val="001D3B5E"/>
    <w:rsid w:val="001E28FA"/>
    <w:rsid w:val="001E4E6D"/>
    <w:rsid w:val="001E6DE4"/>
    <w:rsid w:val="00200445"/>
    <w:rsid w:val="0020528C"/>
    <w:rsid w:val="0020673A"/>
    <w:rsid w:val="00207BB0"/>
    <w:rsid w:val="0021053B"/>
    <w:rsid w:val="00214597"/>
    <w:rsid w:val="00215D2F"/>
    <w:rsid w:val="00215D4B"/>
    <w:rsid w:val="00215E7C"/>
    <w:rsid w:val="00221312"/>
    <w:rsid w:val="00227B0E"/>
    <w:rsid w:val="00235C4B"/>
    <w:rsid w:val="00236D49"/>
    <w:rsid w:val="002414DE"/>
    <w:rsid w:val="00250D1F"/>
    <w:rsid w:val="00256DF8"/>
    <w:rsid w:val="00261F54"/>
    <w:rsid w:val="002743D9"/>
    <w:rsid w:val="00280BD1"/>
    <w:rsid w:val="00280F94"/>
    <w:rsid w:val="00281DBF"/>
    <w:rsid w:val="00285190"/>
    <w:rsid w:val="00287398"/>
    <w:rsid w:val="00293ACF"/>
    <w:rsid w:val="002A25DE"/>
    <w:rsid w:val="002A27A8"/>
    <w:rsid w:val="002A6D8E"/>
    <w:rsid w:val="002A7F6A"/>
    <w:rsid w:val="002B2AF3"/>
    <w:rsid w:val="002C514E"/>
    <w:rsid w:val="002C773A"/>
    <w:rsid w:val="002E164F"/>
    <w:rsid w:val="002E482B"/>
    <w:rsid w:val="002E61AC"/>
    <w:rsid w:val="002F206A"/>
    <w:rsid w:val="00301EEF"/>
    <w:rsid w:val="00310AAA"/>
    <w:rsid w:val="00311442"/>
    <w:rsid w:val="0031334D"/>
    <w:rsid w:val="00314479"/>
    <w:rsid w:val="00321BB7"/>
    <w:rsid w:val="0032743C"/>
    <w:rsid w:val="00336DE5"/>
    <w:rsid w:val="00345C7A"/>
    <w:rsid w:val="0034695E"/>
    <w:rsid w:val="00350598"/>
    <w:rsid w:val="0035457C"/>
    <w:rsid w:val="003669AC"/>
    <w:rsid w:val="003701F4"/>
    <w:rsid w:val="00372E1B"/>
    <w:rsid w:val="003805B5"/>
    <w:rsid w:val="00382F5B"/>
    <w:rsid w:val="00387310"/>
    <w:rsid w:val="003963EC"/>
    <w:rsid w:val="00396A6C"/>
    <w:rsid w:val="003A0452"/>
    <w:rsid w:val="003A3E60"/>
    <w:rsid w:val="003A6BB2"/>
    <w:rsid w:val="003B157D"/>
    <w:rsid w:val="003B4F80"/>
    <w:rsid w:val="003B7D94"/>
    <w:rsid w:val="003C0F66"/>
    <w:rsid w:val="003C1173"/>
    <w:rsid w:val="003C1827"/>
    <w:rsid w:val="003C72F6"/>
    <w:rsid w:val="003D2782"/>
    <w:rsid w:val="003F19C7"/>
    <w:rsid w:val="003F35ED"/>
    <w:rsid w:val="003F5763"/>
    <w:rsid w:val="003F5852"/>
    <w:rsid w:val="00401124"/>
    <w:rsid w:val="00402AF0"/>
    <w:rsid w:val="0040585A"/>
    <w:rsid w:val="004128AD"/>
    <w:rsid w:val="0042117F"/>
    <w:rsid w:val="004218BA"/>
    <w:rsid w:val="00423B0F"/>
    <w:rsid w:val="00432722"/>
    <w:rsid w:val="00433BC5"/>
    <w:rsid w:val="00434E31"/>
    <w:rsid w:val="004357EA"/>
    <w:rsid w:val="0044083E"/>
    <w:rsid w:val="0044365B"/>
    <w:rsid w:val="0044585C"/>
    <w:rsid w:val="004472E3"/>
    <w:rsid w:val="00454ABA"/>
    <w:rsid w:val="004644DB"/>
    <w:rsid w:val="0046718E"/>
    <w:rsid w:val="00471C76"/>
    <w:rsid w:val="004724BC"/>
    <w:rsid w:val="00473C6D"/>
    <w:rsid w:val="00484FC1"/>
    <w:rsid w:val="00487B37"/>
    <w:rsid w:val="004946C6"/>
    <w:rsid w:val="004974E0"/>
    <w:rsid w:val="004A0223"/>
    <w:rsid w:val="004A38CE"/>
    <w:rsid w:val="004B117F"/>
    <w:rsid w:val="004B2838"/>
    <w:rsid w:val="004B423A"/>
    <w:rsid w:val="004C15C3"/>
    <w:rsid w:val="004C2F10"/>
    <w:rsid w:val="004C530E"/>
    <w:rsid w:val="004C61D0"/>
    <w:rsid w:val="004D0063"/>
    <w:rsid w:val="004D4080"/>
    <w:rsid w:val="004E312B"/>
    <w:rsid w:val="004E5128"/>
    <w:rsid w:val="004F47B8"/>
    <w:rsid w:val="004F4A5B"/>
    <w:rsid w:val="004F6CC0"/>
    <w:rsid w:val="00506D67"/>
    <w:rsid w:val="00511060"/>
    <w:rsid w:val="005113EA"/>
    <w:rsid w:val="00516176"/>
    <w:rsid w:val="00521D52"/>
    <w:rsid w:val="00527957"/>
    <w:rsid w:val="00527E08"/>
    <w:rsid w:val="00534EB9"/>
    <w:rsid w:val="0054375C"/>
    <w:rsid w:val="00547D08"/>
    <w:rsid w:val="00551B17"/>
    <w:rsid w:val="0056455F"/>
    <w:rsid w:val="00565E4A"/>
    <w:rsid w:val="00570678"/>
    <w:rsid w:val="00573010"/>
    <w:rsid w:val="00591980"/>
    <w:rsid w:val="005A30E6"/>
    <w:rsid w:val="005C3435"/>
    <w:rsid w:val="005C74E7"/>
    <w:rsid w:val="005D119C"/>
    <w:rsid w:val="005D62EB"/>
    <w:rsid w:val="005E190E"/>
    <w:rsid w:val="005E1D4B"/>
    <w:rsid w:val="005F63AC"/>
    <w:rsid w:val="005F6782"/>
    <w:rsid w:val="006034B0"/>
    <w:rsid w:val="00607F30"/>
    <w:rsid w:val="006150F2"/>
    <w:rsid w:val="006208D4"/>
    <w:rsid w:val="0062252F"/>
    <w:rsid w:val="00623EBF"/>
    <w:rsid w:val="0062409C"/>
    <w:rsid w:val="0062637F"/>
    <w:rsid w:val="00630CBD"/>
    <w:rsid w:val="00632507"/>
    <w:rsid w:val="006418CA"/>
    <w:rsid w:val="00643FB7"/>
    <w:rsid w:val="0065778A"/>
    <w:rsid w:val="0066129C"/>
    <w:rsid w:val="00663E90"/>
    <w:rsid w:val="00667422"/>
    <w:rsid w:val="00671A20"/>
    <w:rsid w:val="00671B4F"/>
    <w:rsid w:val="00673A77"/>
    <w:rsid w:val="00684484"/>
    <w:rsid w:val="006847A6"/>
    <w:rsid w:val="00691BA1"/>
    <w:rsid w:val="006A70AA"/>
    <w:rsid w:val="006B0227"/>
    <w:rsid w:val="006B065A"/>
    <w:rsid w:val="006B1B93"/>
    <w:rsid w:val="006B3B5E"/>
    <w:rsid w:val="006C4647"/>
    <w:rsid w:val="006D1BB7"/>
    <w:rsid w:val="006D3489"/>
    <w:rsid w:val="006E1540"/>
    <w:rsid w:val="006E386A"/>
    <w:rsid w:val="006E3BEE"/>
    <w:rsid w:val="006E7150"/>
    <w:rsid w:val="006E78D4"/>
    <w:rsid w:val="006F30C8"/>
    <w:rsid w:val="006F4756"/>
    <w:rsid w:val="00700BF0"/>
    <w:rsid w:val="00711877"/>
    <w:rsid w:val="00715992"/>
    <w:rsid w:val="0072027F"/>
    <w:rsid w:val="00722083"/>
    <w:rsid w:val="007305E3"/>
    <w:rsid w:val="00733CF4"/>
    <w:rsid w:val="00742BC1"/>
    <w:rsid w:val="00746607"/>
    <w:rsid w:val="00752AB9"/>
    <w:rsid w:val="00753EEB"/>
    <w:rsid w:val="007606C2"/>
    <w:rsid w:val="0076277C"/>
    <w:rsid w:val="00763B59"/>
    <w:rsid w:val="00766728"/>
    <w:rsid w:val="007711EB"/>
    <w:rsid w:val="00774DF4"/>
    <w:rsid w:val="00777E0A"/>
    <w:rsid w:val="00777F46"/>
    <w:rsid w:val="0079114B"/>
    <w:rsid w:val="00793E0C"/>
    <w:rsid w:val="007A3ED5"/>
    <w:rsid w:val="007B65F2"/>
    <w:rsid w:val="007D5FEA"/>
    <w:rsid w:val="007E0364"/>
    <w:rsid w:val="007E2FDE"/>
    <w:rsid w:val="007E67C4"/>
    <w:rsid w:val="007F2192"/>
    <w:rsid w:val="007F3DF8"/>
    <w:rsid w:val="0080785C"/>
    <w:rsid w:val="00810DF0"/>
    <w:rsid w:val="00812D10"/>
    <w:rsid w:val="00813AF9"/>
    <w:rsid w:val="00816DC4"/>
    <w:rsid w:val="008237A0"/>
    <w:rsid w:val="00827132"/>
    <w:rsid w:val="00835D58"/>
    <w:rsid w:val="008418E8"/>
    <w:rsid w:val="00850774"/>
    <w:rsid w:val="008508C8"/>
    <w:rsid w:val="00851162"/>
    <w:rsid w:val="008549C4"/>
    <w:rsid w:val="00855514"/>
    <w:rsid w:val="00855FA8"/>
    <w:rsid w:val="00862503"/>
    <w:rsid w:val="00862734"/>
    <w:rsid w:val="00863C18"/>
    <w:rsid w:val="0086434C"/>
    <w:rsid w:val="00864551"/>
    <w:rsid w:val="00867CDF"/>
    <w:rsid w:val="00873167"/>
    <w:rsid w:val="00877AFE"/>
    <w:rsid w:val="008906C2"/>
    <w:rsid w:val="0089220A"/>
    <w:rsid w:val="0089391D"/>
    <w:rsid w:val="0089716F"/>
    <w:rsid w:val="008A188E"/>
    <w:rsid w:val="008A26DB"/>
    <w:rsid w:val="008B037A"/>
    <w:rsid w:val="008B1FC3"/>
    <w:rsid w:val="008B4C9D"/>
    <w:rsid w:val="008C3DBB"/>
    <w:rsid w:val="008C4321"/>
    <w:rsid w:val="008C48C1"/>
    <w:rsid w:val="008D5317"/>
    <w:rsid w:val="008E7CA1"/>
    <w:rsid w:val="008F7601"/>
    <w:rsid w:val="00901E06"/>
    <w:rsid w:val="009023DC"/>
    <w:rsid w:val="00904149"/>
    <w:rsid w:val="0090474B"/>
    <w:rsid w:val="009048F9"/>
    <w:rsid w:val="009111F8"/>
    <w:rsid w:val="00917C1D"/>
    <w:rsid w:val="009265DD"/>
    <w:rsid w:val="00930F62"/>
    <w:rsid w:val="009349F7"/>
    <w:rsid w:val="00935BA3"/>
    <w:rsid w:val="00935F24"/>
    <w:rsid w:val="00937D3E"/>
    <w:rsid w:val="00941843"/>
    <w:rsid w:val="009558F5"/>
    <w:rsid w:val="00955D76"/>
    <w:rsid w:val="009577FB"/>
    <w:rsid w:val="00961C50"/>
    <w:rsid w:val="0096233A"/>
    <w:rsid w:val="009718C1"/>
    <w:rsid w:val="00976198"/>
    <w:rsid w:val="009775EE"/>
    <w:rsid w:val="009862B7"/>
    <w:rsid w:val="00987335"/>
    <w:rsid w:val="00990B56"/>
    <w:rsid w:val="00992235"/>
    <w:rsid w:val="00996DAD"/>
    <w:rsid w:val="009977CA"/>
    <w:rsid w:val="009B5828"/>
    <w:rsid w:val="009B6808"/>
    <w:rsid w:val="009C38A6"/>
    <w:rsid w:val="009C7E69"/>
    <w:rsid w:val="009E0AE8"/>
    <w:rsid w:val="009E5DB4"/>
    <w:rsid w:val="009F12A0"/>
    <w:rsid w:val="009F6330"/>
    <w:rsid w:val="009F7176"/>
    <w:rsid w:val="00A01BD3"/>
    <w:rsid w:val="00A024AA"/>
    <w:rsid w:val="00A054C5"/>
    <w:rsid w:val="00A06D2F"/>
    <w:rsid w:val="00A16365"/>
    <w:rsid w:val="00A22603"/>
    <w:rsid w:val="00A22BFF"/>
    <w:rsid w:val="00A2537C"/>
    <w:rsid w:val="00A274FC"/>
    <w:rsid w:val="00A32444"/>
    <w:rsid w:val="00A3358E"/>
    <w:rsid w:val="00A34389"/>
    <w:rsid w:val="00A3601B"/>
    <w:rsid w:val="00A36ADF"/>
    <w:rsid w:val="00A47C4B"/>
    <w:rsid w:val="00A51FAE"/>
    <w:rsid w:val="00A60CDF"/>
    <w:rsid w:val="00A615D4"/>
    <w:rsid w:val="00A70D57"/>
    <w:rsid w:val="00A71663"/>
    <w:rsid w:val="00A90596"/>
    <w:rsid w:val="00A92ACD"/>
    <w:rsid w:val="00AA3969"/>
    <w:rsid w:val="00AA5FB8"/>
    <w:rsid w:val="00AB2103"/>
    <w:rsid w:val="00AB3F62"/>
    <w:rsid w:val="00AB61F2"/>
    <w:rsid w:val="00AC0027"/>
    <w:rsid w:val="00AC746D"/>
    <w:rsid w:val="00AD738C"/>
    <w:rsid w:val="00AE08AF"/>
    <w:rsid w:val="00AE099A"/>
    <w:rsid w:val="00AE5D5B"/>
    <w:rsid w:val="00AF0E4F"/>
    <w:rsid w:val="00B063BE"/>
    <w:rsid w:val="00B07DDD"/>
    <w:rsid w:val="00B2336F"/>
    <w:rsid w:val="00B23840"/>
    <w:rsid w:val="00B26150"/>
    <w:rsid w:val="00B32594"/>
    <w:rsid w:val="00B35753"/>
    <w:rsid w:val="00B35C76"/>
    <w:rsid w:val="00B44FE1"/>
    <w:rsid w:val="00B46123"/>
    <w:rsid w:val="00B5101D"/>
    <w:rsid w:val="00B51950"/>
    <w:rsid w:val="00B51A88"/>
    <w:rsid w:val="00B525D6"/>
    <w:rsid w:val="00B62ABA"/>
    <w:rsid w:val="00B6755E"/>
    <w:rsid w:val="00B7193D"/>
    <w:rsid w:val="00B81257"/>
    <w:rsid w:val="00B83A78"/>
    <w:rsid w:val="00B84155"/>
    <w:rsid w:val="00B90F62"/>
    <w:rsid w:val="00BA6B8B"/>
    <w:rsid w:val="00BA7982"/>
    <w:rsid w:val="00BB200B"/>
    <w:rsid w:val="00BC0F58"/>
    <w:rsid w:val="00BC4811"/>
    <w:rsid w:val="00BC6B2D"/>
    <w:rsid w:val="00BC71EC"/>
    <w:rsid w:val="00BD0E58"/>
    <w:rsid w:val="00BD43D8"/>
    <w:rsid w:val="00BD6692"/>
    <w:rsid w:val="00BE3895"/>
    <w:rsid w:val="00BE5695"/>
    <w:rsid w:val="00BF1ABC"/>
    <w:rsid w:val="00BF3CC2"/>
    <w:rsid w:val="00BF6EC7"/>
    <w:rsid w:val="00C02B78"/>
    <w:rsid w:val="00C14287"/>
    <w:rsid w:val="00C17A00"/>
    <w:rsid w:val="00C200A9"/>
    <w:rsid w:val="00C2617A"/>
    <w:rsid w:val="00C31786"/>
    <w:rsid w:val="00C31951"/>
    <w:rsid w:val="00C3503A"/>
    <w:rsid w:val="00C5117E"/>
    <w:rsid w:val="00C52AF3"/>
    <w:rsid w:val="00C55378"/>
    <w:rsid w:val="00C600AB"/>
    <w:rsid w:val="00C605F1"/>
    <w:rsid w:val="00C76FD3"/>
    <w:rsid w:val="00C80E14"/>
    <w:rsid w:val="00C92B65"/>
    <w:rsid w:val="00C941CD"/>
    <w:rsid w:val="00CA3E53"/>
    <w:rsid w:val="00CA5E73"/>
    <w:rsid w:val="00CB78DF"/>
    <w:rsid w:val="00CC0F6A"/>
    <w:rsid w:val="00CC1AB9"/>
    <w:rsid w:val="00CC3207"/>
    <w:rsid w:val="00CD4DCB"/>
    <w:rsid w:val="00CD7369"/>
    <w:rsid w:val="00CE311D"/>
    <w:rsid w:val="00CE47F1"/>
    <w:rsid w:val="00CF6993"/>
    <w:rsid w:val="00D02776"/>
    <w:rsid w:val="00D06328"/>
    <w:rsid w:val="00D16C66"/>
    <w:rsid w:val="00D2034C"/>
    <w:rsid w:val="00D25BF6"/>
    <w:rsid w:val="00D3113C"/>
    <w:rsid w:val="00D37B13"/>
    <w:rsid w:val="00D504E9"/>
    <w:rsid w:val="00D5766E"/>
    <w:rsid w:val="00D6732C"/>
    <w:rsid w:val="00D67459"/>
    <w:rsid w:val="00D704D6"/>
    <w:rsid w:val="00D83E90"/>
    <w:rsid w:val="00D916EE"/>
    <w:rsid w:val="00DA1DF8"/>
    <w:rsid w:val="00DA22F3"/>
    <w:rsid w:val="00DA5846"/>
    <w:rsid w:val="00DA7A45"/>
    <w:rsid w:val="00DB00BD"/>
    <w:rsid w:val="00DB0EDC"/>
    <w:rsid w:val="00DB3593"/>
    <w:rsid w:val="00DB421D"/>
    <w:rsid w:val="00DC4929"/>
    <w:rsid w:val="00DD19D2"/>
    <w:rsid w:val="00DD1FD7"/>
    <w:rsid w:val="00DD34E8"/>
    <w:rsid w:val="00DE1013"/>
    <w:rsid w:val="00DE33F7"/>
    <w:rsid w:val="00DE348C"/>
    <w:rsid w:val="00DE7E48"/>
    <w:rsid w:val="00DF1A0E"/>
    <w:rsid w:val="00DF364B"/>
    <w:rsid w:val="00DF3EAA"/>
    <w:rsid w:val="00DF4204"/>
    <w:rsid w:val="00E06EA1"/>
    <w:rsid w:val="00E1000A"/>
    <w:rsid w:val="00E158A5"/>
    <w:rsid w:val="00E17AD4"/>
    <w:rsid w:val="00E30326"/>
    <w:rsid w:val="00E33508"/>
    <w:rsid w:val="00E36576"/>
    <w:rsid w:val="00E40A8B"/>
    <w:rsid w:val="00E437F4"/>
    <w:rsid w:val="00E43AE7"/>
    <w:rsid w:val="00E47E7E"/>
    <w:rsid w:val="00E508CE"/>
    <w:rsid w:val="00E53399"/>
    <w:rsid w:val="00E62D8C"/>
    <w:rsid w:val="00E64479"/>
    <w:rsid w:val="00E70750"/>
    <w:rsid w:val="00E7792F"/>
    <w:rsid w:val="00E809CC"/>
    <w:rsid w:val="00E80EB9"/>
    <w:rsid w:val="00E91051"/>
    <w:rsid w:val="00EA245E"/>
    <w:rsid w:val="00EA515C"/>
    <w:rsid w:val="00EB4138"/>
    <w:rsid w:val="00EB57B1"/>
    <w:rsid w:val="00EB6DDB"/>
    <w:rsid w:val="00EC0000"/>
    <w:rsid w:val="00ED3708"/>
    <w:rsid w:val="00EE356B"/>
    <w:rsid w:val="00EE6BF7"/>
    <w:rsid w:val="00F007D6"/>
    <w:rsid w:val="00F018D5"/>
    <w:rsid w:val="00F02B6E"/>
    <w:rsid w:val="00F05907"/>
    <w:rsid w:val="00F1600F"/>
    <w:rsid w:val="00F166BF"/>
    <w:rsid w:val="00F21739"/>
    <w:rsid w:val="00F23F89"/>
    <w:rsid w:val="00F4027D"/>
    <w:rsid w:val="00F4113F"/>
    <w:rsid w:val="00F412E9"/>
    <w:rsid w:val="00F45FF1"/>
    <w:rsid w:val="00F46E29"/>
    <w:rsid w:val="00F75047"/>
    <w:rsid w:val="00F80A6E"/>
    <w:rsid w:val="00F81EE0"/>
    <w:rsid w:val="00F85565"/>
    <w:rsid w:val="00F87980"/>
    <w:rsid w:val="00F9066D"/>
    <w:rsid w:val="00FA3130"/>
    <w:rsid w:val="00FA60D7"/>
    <w:rsid w:val="00FB12B1"/>
    <w:rsid w:val="00FB3624"/>
    <w:rsid w:val="00FB71C5"/>
    <w:rsid w:val="00FC17C3"/>
    <w:rsid w:val="00FE7517"/>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1C4F"/>
  <w15:docId w15:val="{DAB9B234-5E4C-4A3B-956F-735CDCF4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F2"/>
    <w:pPr>
      <w:ind w:left="720"/>
      <w:contextualSpacing/>
    </w:pPr>
  </w:style>
  <w:style w:type="paragraph" w:styleId="NormalWeb">
    <w:name w:val="Normal (Web)"/>
    <w:basedOn w:val="Normal"/>
    <w:uiPriority w:val="99"/>
    <w:unhideWhenUsed/>
    <w:rsid w:val="00DF1A0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F1A0E"/>
    <w:rPr>
      <w:i/>
      <w:iCs/>
    </w:rPr>
  </w:style>
  <w:style w:type="paragraph" w:styleId="Header">
    <w:name w:val="header"/>
    <w:basedOn w:val="Normal"/>
    <w:link w:val="HeaderChar"/>
    <w:uiPriority w:val="99"/>
    <w:unhideWhenUsed/>
    <w:rsid w:val="00E43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AE7"/>
  </w:style>
  <w:style w:type="paragraph" w:styleId="Footer">
    <w:name w:val="footer"/>
    <w:basedOn w:val="Normal"/>
    <w:link w:val="FooterChar"/>
    <w:uiPriority w:val="99"/>
    <w:unhideWhenUsed/>
    <w:rsid w:val="00E4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AE7"/>
  </w:style>
  <w:style w:type="character" w:styleId="Strong">
    <w:name w:val="Strong"/>
    <w:basedOn w:val="DefaultParagraphFont"/>
    <w:uiPriority w:val="22"/>
    <w:qFormat/>
    <w:rsid w:val="008C4321"/>
    <w:rPr>
      <w:b/>
      <w:bCs/>
    </w:rPr>
  </w:style>
  <w:style w:type="paragraph" w:styleId="NoSpacing">
    <w:name w:val="No Spacing"/>
    <w:uiPriority w:val="1"/>
    <w:qFormat/>
    <w:rsid w:val="007305E3"/>
    <w:pPr>
      <w:spacing w:after="0" w:line="240" w:lineRule="auto"/>
    </w:pPr>
  </w:style>
  <w:style w:type="paragraph" w:customStyle="1" w:styleId="yiv9041097982p1">
    <w:name w:val="yiv9041097982p1"/>
    <w:basedOn w:val="Normal"/>
    <w:rsid w:val="00310A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88017">
      <w:bodyDiv w:val="1"/>
      <w:marLeft w:val="0"/>
      <w:marRight w:val="0"/>
      <w:marTop w:val="0"/>
      <w:marBottom w:val="0"/>
      <w:divBdr>
        <w:top w:val="none" w:sz="0" w:space="0" w:color="auto"/>
        <w:left w:val="none" w:sz="0" w:space="0" w:color="auto"/>
        <w:bottom w:val="none" w:sz="0" w:space="0" w:color="auto"/>
        <w:right w:val="none" w:sz="0" w:space="0" w:color="auto"/>
      </w:divBdr>
    </w:div>
    <w:div w:id="1932353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6" ma:contentTypeDescription="Create a new document." ma:contentTypeScope="" ma:versionID="a5f97f7fdbf3b79e77dbdf52f6a2fe00">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b350f464c7114bdec070ffde3d8288ab"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9fe91-dcf4-43ec-bf40-197c5b5df0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58396b-494c-43c7-a3c0-4a8985b0f9e6}" ma:internalName="TaxCatchAll" ma:showField="CatchAllData" ma:web="6893175b-d02b-4b59-bcab-f04604cd16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a86806-144e-40e2-83e5-f331f141b0c3">
      <Terms xmlns="http://schemas.microsoft.com/office/infopath/2007/PartnerControls"/>
    </lcf76f155ced4ddcb4097134ff3c332f>
    <TaxCatchAll xmlns="6893175b-d02b-4b59-bcab-f04604cd1678" xsi:nil="true"/>
  </documentManagement>
</p:properties>
</file>

<file path=customXml/itemProps1.xml><?xml version="1.0" encoding="utf-8"?>
<ds:datastoreItem xmlns:ds="http://schemas.openxmlformats.org/officeDocument/2006/customXml" ds:itemID="{439E6202-4C9F-4119-9840-B54A51074CF1}"/>
</file>

<file path=customXml/itemProps2.xml><?xml version="1.0" encoding="utf-8"?>
<ds:datastoreItem xmlns:ds="http://schemas.openxmlformats.org/officeDocument/2006/customXml" ds:itemID="{E0778599-A9FE-480A-998A-79A42C274CD7}"/>
</file>

<file path=customXml/itemProps3.xml><?xml version="1.0" encoding="utf-8"?>
<ds:datastoreItem xmlns:ds="http://schemas.openxmlformats.org/officeDocument/2006/customXml" ds:itemID="{6FAC393C-EC1C-4173-AF40-906207B53311}"/>
</file>

<file path=docProps/app.xml><?xml version="1.0" encoding="utf-8"?>
<Properties xmlns="http://schemas.openxmlformats.org/officeDocument/2006/extended-properties" xmlns:vt="http://schemas.openxmlformats.org/officeDocument/2006/docPropsVTypes">
  <Template>Normal</Template>
  <TotalTime>4</TotalTime>
  <Pages>21</Pages>
  <Words>6736</Words>
  <Characters>38400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Ntongha Edwin</dc:creator>
  <cp:keywords/>
  <dc:description/>
  <cp:lastModifiedBy>Lawjee Edwin</cp:lastModifiedBy>
  <cp:revision>2</cp:revision>
  <dcterms:created xsi:type="dcterms:W3CDTF">2022-04-28T10:22:00Z</dcterms:created>
  <dcterms:modified xsi:type="dcterms:W3CDTF">2022-04-28T10:22:00Z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